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1A" w:rsidRDefault="00F9206E" w:rsidP="004918CB">
      <w:pPr>
        <w:jc w:val="center"/>
        <w:rPr>
          <w:rFonts w:ascii="Arial Narrow" w:eastAsia="Times New Roman" w:hAnsi="Arial Narrow" w:cs="Times New Roman"/>
          <w:bCs/>
          <w:kern w:val="36"/>
          <w:sz w:val="48"/>
          <w:szCs w:val="48"/>
        </w:rPr>
      </w:pPr>
      <w:r w:rsidRPr="004918CB">
        <w:rPr>
          <w:rFonts w:ascii="Arial Narrow" w:eastAsia="Times New Roman" w:hAnsi="Arial Narrow" w:cs="Times New Roman"/>
          <w:b/>
          <w:bCs/>
          <w:kern w:val="36"/>
          <w:sz w:val="48"/>
          <w:szCs w:val="48"/>
        </w:rPr>
        <w:t xml:space="preserve">IIFYM (If it </w:t>
      </w:r>
      <w:proofErr w:type="gramStart"/>
      <w:r w:rsidRPr="004918CB">
        <w:rPr>
          <w:rFonts w:ascii="Arial Narrow" w:eastAsia="Times New Roman" w:hAnsi="Arial Narrow" w:cs="Times New Roman"/>
          <w:b/>
          <w:bCs/>
          <w:kern w:val="36"/>
          <w:sz w:val="48"/>
          <w:szCs w:val="48"/>
        </w:rPr>
        <w:t>Fits</w:t>
      </w:r>
      <w:proofErr w:type="gramEnd"/>
      <w:r w:rsidRPr="004918CB">
        <w:rPr>
          <w:rFonts w:ascii="Arial Narrow" w:eastAsia="Times New Roman" w:hAnsi="Arial Narrow" w:cs="Times New Roman"/>
          <w:b/>
          <w:bCs/>
          <w:kern w:val="36"/>
          <w:sz w:val="48"/>
          <w:szCs w:val="48"/>
        </w:rPr>
        <w:t xml:space="preserve"> your Macronutrients)</w:t>
      </w:r>
      <w:r w:rsidR="004918CB" w:rsidRPr="004918CB">
        <w:t xml:space="preserve"> </w:t>
      </w:r>
      <w:r w:rsidR="004918CB">
        <w:rPr>
          <w:noProof/>
        </w:rPr>
        <w:drawing>
          <wp:inline distT="0" distB="0" distL="0" distR="0">
            <wp:extent cx="6426835" cy="1630680"/>
            <wp:effectExtent l="0" t="0" r="0" b="7620"/>
            <wp:docPr id="4" name="Picture 4" descr="http://nohealthnolife.net/wp-content/uploads/2015/06/three-essential-macronutr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healthnolife.net/wp-content/uploads/2015/06/three-essential-macronutri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835" cy="1630680"/>
                    </a:xfrm>
                    <a:prstGeom prst="rect">
                      <a:avLst/>
                    </a:prstGeom>
                    <a:noFill/>
                    <a:ln>
                      <a:noFill/>
                    </a:ln>
                  </pic:spPr>
                </pic:pic>
              </a:graphicData>
            </a:graphic>
          </wp:inline>
        </w:drawing>
      </w:r>
    </w:p>
    <w:p w:rsidR="00F9206E" w:rsidRDefault="00F9206E" w:rsidP="00F9206E">
      <w:pPr>
        <w:jc w:val="both"/>
        <w:rPr>
          <w:rFonts w:ascii="Arial Narrow" w:eastAsia="Times New Roman" w:hAnsi="Arial Narrow" w:cs="Times New Roman"/>
          <w:bCs/>
          <w:kern w:val="36"/>
        </w:rPr>
      </w:pPr>
      <w:r w:rsidRPr="00F9206E">
        <w:rPr>
          <w:rFonts w:ascii="Arial Narrow" w:eastAsia="Times New Roman" w:hAnsi="Arial Narrow" w:cs="Times New Roman"/>
          <w:b/>
          <w:bCs/>
          <w:kern w:val="36"/>
        </w:rPr>
        <w:t>Purpose:</w:t>
      </w:r>
      <w:r>
        <w:rPr>
          <w:rFonts w:ascii="Arial Narrow" w:eastAsia="Times New Roman" w:hAnsi="Arial Narrow" w:cs="Times New Roman"/>
          <w:bCs/>
          <w:kern w:val="36"/>
        </w:rPr>
        <w:t xml:space="preserve"> Nutrition is a vital part to maintaining a healthy digestive system. It is important to make sure we’re aware of what we’re putting in our bodies to ensure our cells are obtaining the nutrients they need to function efficiently. Determining macronutrient levels is a good place to start in determining the amount of types of food you need to consume. Macronutrients include carbohydrates, fats, and protein. Our bodies need a certain amount of each every day to maintain homeostasis. </w:t>
      </w:r>
    </w:p>
    <w:p w:rsidR="00F9206E" w:rsidRDefault="00F9206E" w:rsidP="00F9206E">
      <w:pPr>
        <w:jc w:val="both"/>
        <w:rPr>
          <w:rFonts w:ascii="Arial Narrow" w:eastAsia="Times New Roman" w:hAnsi="Arial Narrow" w:cs="Times New Roman"/>
          <w:b/>
          <w:bCs/>
          <w:kern w:val="36"/>
        </w:rPr>
      </w:pPr>
      <w:r>
        <w:rPr>
          <w:rFonts w:ascii="Arial Narrow" w:eastAsia="Times New Roman" w:hAnsi="Arial Narrow" w:cs="Times New Roman"/>
          <w:b/>
          <w:bCs/>
          <w:kern w:val="36"/>
        </w:rPr>
        <w:t>Pre Research Questions: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1. What is the function of each of the macronutrients? What do they provide our bodies with?</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Carbs: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Fats: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Proteins: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2. What are some sources of each macronutrient? Choose foods that you’ve eaten recently. </w:t>
      </w:r>
    </w:p>
    <w:p w:rsidR="00F9206E" w:rsidRDefault="004918CB" w:rsidP="004918CB">
      <w:pPr>
        <w:jc w:val="both"/>
        <w:rPr>
          <w:rFonts w:ascii="Arial Narrow" w:eastAsia="Times New Roman" w:hAnsi="Arial Narrow" w:cs="Times New Roman"/>
          <w:bCs/>
          <w:kern w:val="36"/>
        </w:rPr>
      </w:pPr>
      <w:r>
        <w:rPr>
          <w:noProof/>
        </w:rPr>
        <w:drawing>
          <wp:anchor distT="0" distB="0" distL="114300" distR="114300" simplePos="0" relativeHeight="251658240" behindDoc="1" locked="0" layoutInCell="1" allowOverlap="1" wp14:anchorId="627CB0B5" wp14:editId="6493F25C">
            <wp:simplePos x="0" y="0"/>
            <wp:positionH relativeFrom="margin">
              <wp:align>left</wp:align>
            </wp:positionH>
            <wp:positionV relativeFrom="paragraph">
              <wp:posOffset>12065</wp:posOffset>
            </wp:positionV>
            <wp:extent cx="2089785" cy="2380615"/>
            <wp:effectExtent l="0" t="0" r="5715" b="635"/>
            <wp:wrapTight wrapText="bothSides">
              <wp:wrapPolygon edited="0">
                <wp:start x="0" y="0"/>
                <wp:lineTo x="0" y="21433"/>
                <wp:lineTo x="21462" y="21433"/>
                <wp:lineTo x="21462" y="0"/>
                <wp:lineTo x="0" y="0"/>
              </wp:wrapPolygon>
            </wp:wrapTight>
            <wp:docPr id="3" name="Picture 3" descr="http://www.jyfit.com/uploads/3/7/7/5/3775330/5899911.png?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yfit.com/uploads/3/7/7/5/3775330/5899911.png?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6E">
        <w:rPr>
          <w:rFonts w:ascii="Arial Narrow" w:eastAsia="Times New Roman" w:hAnsi="Arial Narrow" w:cs="Times New Roman"/>
          <w:bCs/>
          <w:kern w:val="36"/>
        </w:rPr>
        <w:t>Carbs: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Fats: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Proteins: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3. Define metabolism.</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4. Where do we metabolize each macronutrient?</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Carbs:</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Fats:</w:t>
      </w:r>
      <w:r w:rsidR="004918CB" w:rsidRPr="004918CB">
        <w:t xml:space="preserve"> </w:t>
      </w:r>
    </w:p>
    <w:p w:rsidR="00F9206E" w:rsidRDefault="00F9206E"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ab/>
        <w:t>Proteins:</w:t>
      </w: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4918CB" w:rsidRDefault="004918CB" w:rsidP="00F9206E">
      <w:pPr>
        <w:jc w:val="both"/>
        <w:rPr>
          <w:rFonts w:ascii="Arial Narrow" w:eastAsia="Times New Roman" w:hAnsi="Arial Narrow" w:cs="Times New Roman"/>
          <w:bCs/>
          <w:kern w:val="36"/>
        </w:rPr>
      </w:pPr>
    </w:p>
    <w:p w:rsidR="00F9206E" w:rsidRDefault="004B6C81" w:rsidP="00F9206E">
      <w:pPr>
        <w:jc w:val="both"/>
        <w:rPr>
          <w:rFonts w:ascii="Arial Narrow" w:eastAsia="Times New Roman" w:hAnsi="Arial Narrow" w:cs="Times New Roman"/>
          <w:bCs/>
          <w:kern w:val="36"/>
        </w:rPr>
      </w:pPr>
      <w:r w:rsidRPr="004918CB">
        <w:rPr>
          <w:rFonts w:ascii="Arial Narrow" w:eastAsia="Times New Roman" w:hAnsi="Arial Narrow" w:cs="Times New Roman"/>
          <w:b/>
          <w:bCs/>
          <w:kern w:val="36"/>
        </w:rPr>
        <w:t>PART ONE</w:t>
      </w:r>
      <w:r>
        <w:rPr>
          <w:rFonts w:ascii="Arial Narrow" w:eastAsia="Times New Roman" w:hAnsi="Arial Narrow" w:cs="Times New Roman"/>
          <w:bCs/>
          <w:kern w:val="36"/>
        </w:rPr>
        <w:t xml:space="preserve">: </w:t>
      </w:r>
      <w:r w:rsidR="00F9206E">
        <w:rPr>
          <w:rFonts w:ascii="Arial Narrow" w:eastAsia="Times New Roman" w:hAnsi="Arial Narrow" w:cs="Times New Roman"/>
          <w:bCs/>
          <w:kern w:val="36"/>
        </w:rPr>
        <w:t xml:space="preserve">On a Chromebook, google “IIFYM calculator.” Follow the instructions on the website and determine your macronutrient levels. You will do this for TWO different websites. </w:t>
      </w:r>
      <w:r>
        <w:rPr>
          <w:rFonts w:ascii="Arial Narrow" w:eastAsia="Times New Roman" w:hAnsi="Arial Narrow" w:cs="Times New Roman"/>
          <w:bCs/>
          <w:kern w:val="36"/>
        </w:rPr>
        <w:t>If you don’t know some information, like lean body mass or fat percentage, then guess or make up a number. Just make sure to keep it consistent.</w:t>
      </w:r>
    </w:p>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**If the website asks, k</w:t>
      </w:r>
      <w:r w:rsidR="004918CB">
        <w:rPr>
          <w:rFonts w:ascii="Arial Narrow" w:eastAsia="Times New Roman" w:hAnsi="Arial Narrow" w:cs="Times New Roman"/>
          <w:bCs/>
          <w:kern w:val="36"/>
        </w:rPr>
        <w:t>eep percentages at 50</w:t>
      </w:r>
      <w:r>
        <w:rPr>
          <w:rFonts w:ascii="Arial Narrow" w:eastAsia="Times New Roman" w:hAnsi="Arial Narrow" w:cs="Times New Roman"/>
          <w:bCs/>
          <w:kern w:val="36"/>
        </w:rPr>
        <w:t xml:space="preserve">% carbohydrates, </w:t>
      </w:r>
      <w:r w:rsidR="004918CB">
        <w:rPr>
          <w:rFonts w:ascii="Arial Narrow" w:eastAsia="Times New Roman" w:hAnsi="Arial Narrow" w:cs="Times New Roman"/>
          <w:bCs/>
          <w:kern w:val="36"/>
        </w:rPr>
        <w:t>25</w:t>
      </w:r>
      <w:r>
        <w:rPr>
          <w:rFonts w:ascii="Arial Narrow" w:eastAsia="Times New Roman" w:hAnsi="Arial Narrow" w:cs="Times New Roman"/>
          <w:bCs/>
          <w:kern w:val="36"/>
        </w:rPr>
        <w:t xml:space="preserve">% protein, </w:t>
      </w:r>
      <w:proofErr w:type="gramStart"/>
      <w:r>
        <w:rPr>
          <w:rFonts w:ascii="Arial Narrow" w:eastAsia="Times New Roman" w:hAnsi="Arial Narrow" w:cs="Times New Roman"/>
          <w:bCs/>
          <w:kern w:val="36"/>
        </w:rPr>
        <w:t>2</w:t>
      </w:r>
      <w:r w:rsidR="004918CB">
        <w:rPr>
          <w:rFonts w:ascii="Arial Narrow" w:eastAsia="Times New Roman" w:hAnsi="Arial Narrow" w:cs="Times New Roman"/>
          <w:bCs/>
          <w:kern w:val="36"/>
        </w:rPr>
        <w:t>5</w:t>
      </w:r>
      <w:proofErr w:type="gramEnd"/>
      <w:r>
        <w:rPr>
          <w:rFonts w:ascii="Arial Narrow" w:eastAsia="Times New Roman" w:hAnsi="Arial Narrow" w:cs="Times New Roman"/>
          <w:bCs/>
          <w:kern w:val="36"/>
        </w:rPr>
        <w:t>% fat</w:t>
      </w:r>
    </w:p>
    <w:p w:rsidR="00F9206E" w:rsidRPr="004B6C81" w:rsidRDefault="00F9206E" w:rsidP="00F9206E">
      <w:pPr>
        <w:jc w:val="both"/>
        <w:rPr>
          <w:rFonts w:ascii="Arial Narrow" w:eastAsia="Times New Roman" w:hAnsi="Arial Narrow" w:cs="Times New Roman"/>
          <w:b/>
          <w:bCs/>
          <w:kern w:val="36"/>
        </w:rPr>
      </w:pPr>
      <w:r w:rsidRPr="004918CB">
        <w:rPr>
          <w:rFonts w:ascii="Arial Narrow" w:eastAsia="Times New Roman" w:hAnsi="Arial Narrow" w:cs="Times New Roman"/>
          <w:bCs/>
          <w:kern w:val="36"/>
          <w:u w:val="single"/>
        </w:rPr>
        <w:t>Website 1</w:t>
      </w:r>
      <w:r w:rsidRPr="004B6C81">
        <w:rPr>
          <w:rFonts w:ascii="Arial Narrow" w:eastAsia="Times New Roman" w:hAnsi="Arial Narrow" w:cs="Times New Roman"/>
          <w:b/>
          <w:bCs/>
          <w:kern w:val="36"/>
        </w:rPr>
        <w:t xml:space="preserve">: </w:t>
      </w:r>
    </w:p>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Maintain/Gain/</w:t>
      </w:r>
      <w:proofErr w:type="spellStart"/>
      <w:r>
        <w:rPr>
          <w:rFonts w:ascii="Arial Narrow" w:eastAsia="Times New Roman" w:hAnsi="Arial Narrow" w:cs="Times New Roman"/>
          <w:bCs/>
          <w:kern w:val="36"/>
        </w:rPr>
        <w:t>Lose</w:t>
      </w:r>
      <w:proofErr w:type="spellEnd"/>
      <w:r>
        <w:rPr>
          <w:rFonts w:ascii="Arial Narrow" w:eastAsia="Times New Roman" w:hAnsi="Arial Narrow" w:cs="Times New Roman"/>
          <w:bCs/>
          <w:kern w:val="36"/>
        </w:rPr>
        <w:tab/>
        <w:t>Activity Level:</w:t>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t>TDEE:</w:t>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t>BMR:</w:t>
      </w:r>
      <w:r>
        <w:rPr>
          <w:rFonts w:ascii="Arial Narrow" w:eastAsia="Times New Roman" w:hAnsi="Arial Narrow" w:cs="Times New Roman"/>
          <w:bCs/>
          <w:kern w:val="36"/>
        </w:rPr>
        <w:tab/>
      </w:r>
      <w:r>
        <w:rPr>
          <w:rFonts w:ascii="Arial Narrow" w:eastAsia="Times New Roman" w:hAnsi="Arial Narrow" w:cs="Times New Roman"/>
          <w:bCs/>
          <w:kern w:val="36"/>
        </w:rPr>
        <w:tab/>
      </w:r>
    </w:p>
    <w:tbl>
      <w:tblPr>
        <w:tblStyle w:val="TableGrid"/>
        <w:tblW w:w="0" w:type="auto"/>
        <w:tblLook w:val="04A0" w:firstRow="1" w:lastRow="0" w:firstColumn="1" w:lastColumn="0" w:noHBand="0" w:noVBand="1"/>
      </w:tblPr>
      <w:tblGrid>
        <w:gridCol w:w="2112"/>
        <w:gridCol w:w="2482"/>
        <w:gridCol w:w="2049"/>
        <w:gridCol w:w="2164"/>
        <w:gridCol w:w="1983"/>
      </w:tblGrid>
      <w:tr w:rsidR="004B6C81" w:rsidTr="004B6C81">
        <w:tc>
          <w:tcPr>
            <w:tcW w:w="2112" w:type="dxa"/>
          </w:tcPr>
          <w:p w:rsidR="004B6C81" w:rsidRDefault="004B6C81" w:rsidP="00F9206E">
            <w:pPr>
              <w:jc w:val="both"/>
              <w:rPr>
                <w:rFonts w:ascii="Arial Narrow" w:eastAsia="Times New Roman" w:hAnsi="Arial Narrow" w:cs="Times New Roman"/>
                <w:bCs/>
                <w:kern w:val="36"/>
              </w:rPr>
            </w:pPr>
          </w:p>
        </w:tc>
        <w:tc>
          <w:tcPr>
            <w:tcW w:w="2482"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Carbohydrates:</w:t>
            </w:r>
          </w:p>
        </w:tc>
        <w:tc>
          <w:tcPr>
            <w:tcW w:w="2049"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Fats:</w:t>
            </w:r>
          </w:p>
        </w:tc>
        <w:tc>
          <w:tcPr>
            <w:tcW w:w="2164"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Protein:</w:t>
            </w:r>
          </w:p>
        </w:tc>
        <w:tc>
          <w:tcPr>
            <w:tcW w:w="1983" w:type="dxa"/>
          </w:tcPr>
          <w:p w:rsidR="004B6C81" w:rsidRDefault="004B6C81" w:rsidP="00F9206E">
            <w:pPr>
              <w:jc w:val="both"/>
              <w:rPr>
                <w:rFonts w:ascii="Arial Narrow" w:eastAsia="Times New Roman" w:hAnsi="Arial Narrow" w:cs="Times New Roman"/>
                <w:bCs/>
                <w:kern w:val="36"/>
              </w:rPr>
            </w:pPr>
          </w:p>
        </w:tc>
      </w:tr>
      <w:tr w:rsidR="004B6C81" w:rsidTr="004B6C81">
        <w:tc>
          <w:tcPr>
            <w:tcW w:w="2112"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Calories</w:t>
            </w:r>
          </w:p>
        </w:tc>
        <w:tc>
          <w:tcPr>
            <w:tcW w:w="2482" w:type="dxa"/>
          </w:tcPr>
          <w:p w:rsidR="004B6C81" w:rsidRDefault="004B6C81" w:rsidP="00F9206E">
            <w:pPr>
              <w:jc w:val="both"/>
              <w:rPr>
                <w:rFonts w:ascii="Arial Narrow" w:eastAsia="Times New Roman" w:hAnsi="Arial Narrow" w:cs="Times New Roman"/>
                <w:bCs/>
                <w:kern w:val="36"/>
              </w:rPr>
            </w:pPr>
          </w:p>
          <w:p w:rsidR="004B6C81" w:rsidRDefault="004B6C81" w:rsidP="00F9206E">
            <w:pPr>
              <w:jc w:val="both"/>
              <w:rPr>
                <w:rFonts w:ascii="Arial Narrow" w:eastAsia="Times New Roman" w:hAnsi="Arial Narrow" w:cs="Times New Roman"/>
                <w:bCs/>
                <w:kern w:val="36"/>
              </w:rPr>
            </w:pPr>
          </w:p>
        </w:tc>
        <w:tc>
          <w:tcPr>
            <w:tcW w:w="2049" w:type="dxa"/>
          </w:tcPr>
          <w:p w:rsidR="004B6C81" w:rsidRDefault="004B6C81" w:rsidP="00F9206E">
            <w:pPr>
              <w:jc w:val="both"/>
              <w:rPr>
                <w:rFonts w:ascii="Arial Narrow" w:eastAsia="Times New Roman" w:hAnsi="Arial Narrow" w:cs="Times New Roman"/>
                <w:bCs/>
                <w:kern w:val="36"/>
              </w:rPr>
            </w:pPr>
          </w:p>
        </w:tc>
        <w:tc>
          <w:tcPr>
            <w:tcW w:w="2164" w:type="dxa"/>
          </w:tcPr>
          <w:p w:rsidR="004B6C81" w:rsidRDefault="004B6C81" w:rsidP="00F9206E">
            <w:pPr>
              <w:jc w:val="both"/>
              <w:rPr>
                <w:rFonts w:ascii="Arial Narrow" w:eastAsia="Times New Roman" w:hAnsi="Arial Narrow" w:cs="Times New Roman"/>
                <w:bCs/>
                <w:kern w:val="36"/>
              </w:rPr>
            </w:pPr>
          </w:p>
        </w:tc>
        <w:tc>
          <w:tcPr>
            <w:tcW w:w="1983"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4B6C81">
        <w:tc>
          <w:tcPr>
            <w:tcW w:w="2112" w:type="dxa"/>
          </w:tcPr>
          <w:p w:rsidR="004918CB" w:rsidRDefault="004918CB"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Grams</w:t>
            </w:r>
          </w:p>
          <w:p w:rsidR="004918CB" w:rsidRDefault="004918CB" w:rsidP="00F9206E">
            <w:pPr>
              <w:jc w:val="both"/>
              <w:rPr>
                <w:rFonts w:ascii="Arial Narrow" w:eastAsia="Times New Roman" w:hAnsi="Arial Narrow" w:cs="Times New Roman"/>
                <w:bCs/>
                <w:kern w:val="36"/>
              </w:rPr>
            </w:pPr>
          </w:p>
        </w:tc>
        <w:tc>
          <w:tcPr>
            <w:tcW w:w="2482" w:type="dxa"/>
          </w:tcPr>
          <w:p w:rsidR="004918CB" w:rsidRDefault="004918CB" w:rsidP="00F9206E">
            <w:pPr>
              <w:jc w:val="both"/>
              <w:rPr>
                <w:rFonts w:ascii="Arial Narrow" w:eastAsia="Times New Roman" w:hAnsi="Arial Narrow" w:cs="Times New Roman"/>
                <w:bCs/>
                <w:kern w:val="36"/>
              </w:rPr>
            </w:pPr>
          </w:p>
        </w:tc>
        <w:tc>
          <w:tcPr>
            <w:tcW w:w="2049" w:type="dxa"/>
          </w:tcPr>
          <w:p w:rsidR="004918CB" w:rsidRDefault="004918CB" w:rsidP="00F9206E">
            <w:pPr>
              <w:jc w:val="both"/>
              <w:rPr>
                <w:rFonts w:ascii="Arial Narrow" w:eastAsia="Times New Roman" w:hAnsi="Arial Narrow" w:cs="Times New Roman"/>
                <w:bCs/>
                <w:kern w:val="36"/>
              </w:rPr>
            </w:pPr>
          </w:p>
        </w:tc>
        <w:tc>
          <w:tcPr>
            <w:tcW w:w="2164" w:type="dxa"/>
          </w:tcPr>
          <w:p w:rsidR="004918CB" w:rsidRDefault="004918CB" w:rsidP="00F9206E">
            <w:pPr>
              <w:jc w:val="both"/>
              <w:rPr>
                <w:rFonts w:ascii="Arial Narrow" w:eastAsia="Times New Roman" w:hAnsi="Arial Narrow" w:cs="Times New Roman"/>
                <w:bCs/>
                <w:kern w:val="36"/>
              </w:rPr>
            </w:pPr>
          </w:p>
        </w:tc>
        <w:tc>
          <w:tcPr>
            <w:tcW w:w="1983" w:type="dxa"/>
          </w:tcPr>
          <w:p w:rsidR="004918CB" w:rsidRDefault="004918CB" w:rsidP="00F9206E">
            <w:pPr>
              <w:jc w:val="both"/>
              <w:rPr>
                <w:rFonts w:ascii="Arial Narrow" w:eastAsia="Times New Roman" w:hAnsi="Arial Narrow" w:cs="Times New Roman"/>
                <w:bCs/>
                <w:kern w:val="36"/>
              </w:rPr>
            </w:pPr>
          </w:p>
        </w:tc>
      </w:tr>
      <w:tr w:rsidR="004B6C81" w:rsidTr="004B6C81">
        <w:tc>
          <w:tcPr>
            <w:tcW w:w="2112"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Daily Percentage</w:t>
            </w:r>
          </w:p>
          <w:p w:rsidR="004B6C81" w:rsidRDefault="004B6C81" w:rsidP="00F9206E">
            <w:pPr>
              <w:jc w:val="both"/>
              <w:rPr>
                <w:rFonts w:ascii="Arial Narrow" w:eastAsia="Times New Roman" w:hAnsi="Arial Narrow" w:cs="Times New Roman"/>
                <w:bCs/>
                <w:kern w:val="36"/>
              </w:rPr>
            </w:pPr>
          </w:p>
        </w:tc>
        <w:tc>
          <w:tcPr>
            <w:tcW w:w="2482" w:type="dxa"/>
          </w:tcPr>
          <w:p w:rsidR="004B6C81" w:rsidRDefault="004B6C81" w:rsidP="00F9206E">
            <w:pPr>
              <w:jc w:val="both"/>
              <w:rPr>
                <w:rFonts w:ascii="Arial Narrow" w:eastAsia="Times New Roman" w:hAnsi="Arial Narrow" w:cs="Times New Roman"/>
                <w:bCs/>
                <w:kern w:val="36"/>
              </w:rPr>
            </w:pPr>
          </w:p>
        </w:tc>
        <w:tc>
          <w:tcPr>
            <w:tcW w:w="2049" w:type="dxa"/>
          </w:tcPr>
          <w:p w:rsidR="004B6C81" w:rsidRDefault="004B6C81" w:rsidP="00F9206E">
            <w:pPr>
              <w:jc w:val="both"/>
              <w:rPr>
                <w:rFonts w:ascii="Arial Narrow" w:eastAsia="Times New Roman" w:hAnsi="Arial Narrow" w:cs="Times New Roman"/>
                <w:bCs/>
                <w:kern w:val="36"/>
              </w:rPr>
            </w:pPr>
          </w:p>
        </w:tc>
        <w:tc>
          <w:tcPr>
            <w:tcW w:w="2164" w:type="dxa"/>
          </w:tcPr>
          <w:p w:rsidR="004B6C81" w:rsidRDefault="004B6C81" w:rsidP="00F9206E">
            <w:pPr>
              <w:jc w:val="both"/>
              <w:rPr>
                <w:rFonts w:ascii="Arial Narrow" w:eastAsia="Times New Roman" w:hAnsi="Arial Narrow" w:cs="Times New Roman"/>
                <w:bCs/>
                <w:kern w:val="36"/>
              </w:rPr>
            </w:pPr>
          </w:p>
        </w:tc>
        <w:tc>
          <w:tcPr>
            <w:tcW w:w="1983" w:type="dxa"/>
          </w:tcPr>
          <w:p w:rsidR="004B6C81" w:rsidRDefault="004B6C81"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=100%</w:t>
            </w:r>
          </w:p>
        </w:tc>
      </w:tr>
    </w:tbl>
    <w:p w:rsidR="00F9206E" w:rsidRPr="00F9206E" w:rsidRDefault="00F9206E" w:rsidP="00F9206E">
      <w:pPr>
        <w:jc w:val="both"/>
        <w:rPr>
          <w:rFonts w:ascii="Arial Narrow" w:eastAsia="Times New Roman" w:hAnsi="Arial Narrow" w:cs="Times New Roman"/>
          <w:bCs/>
          <w:kern w:val="36"/>
        </w:rPr>
      </w:pPr>
    </w:p>
    <w:p w:rsidR="004B6C81" w:rsidRPr="004B6C81" w:rsidRDefault="004B6C81" w:rsidP="004B6C81">
      <w:pPr>
        <w:jc w:val="both"/>
        <w:rPr>
          <w:rFonts w:ascii="Arial Narrow" w:eastAsia="Times New Roman" w:hAnsi="Arial Narrow" w:cs="Times New Roman"/>
          <w:b/>
          <w:bCs/>
          <w:kern w:val="36"/>
        </w:rPr>
      </w:pPr>
      <w:r w:rsidRPr="004918CB">
        <w:rPr>
          <w:rFonts w:ascii="Arial Narrow" w:eastAsia="Times New Roman" w:hAnsi="Arial Narrow" w:cs="Times New Roman"/>
          <w:b/>
          <w:bCs/>
          <w:kern w:val="36"/>
          <w:u w:val="single"/>
        </w:rPr>
        <w:t xml:space="preserve">Website </w:t>
      </w:r>
      <w:r w:rsidRPr="004918CB">
        <w:rPr>
          <w:rFonts w:ascii="Arial Narrow" w:eastAsia="Times New Roman" w:hAnsi="Arial Narrow" w:cs="Times New Roman"/>
          <w:b/>
          <w:bCs/>
          <w:kern w:val="36"/>
          <w:u w:val="single"/>
        </w:rPr>
        <w:t>2</w:t>
      </w:r>
      <w:r w:rsidRPr="004B6C81">
        <w:rPr>
          <w:rFonts w:ascii="Arial Narrow" w:eastAsia="Times New Roman" w:hAnsi="Arial Narrow" w:cs="Times New Roman"/>
          <w:b/>
          <w:bCs/>
          <w:kern w:val="36"/>
        </w:rPr>
        <w:t xml:space="preserve">: </w:t>
      </w:r>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Maintain/Gain/</w:t>
      </w:r>
      <w:proofErr w:type="spellStart"/>
      <w:r>
        <w:rPr>
          <w:rFonts w:ascii="Arial Narrow" w:eastAsia="Times New Roman" w:hAnsi="Arial Narrow" w:cs="Times New Roman"/>
          <w:bCs/>
          <w:kern w:val="36"/>
        </w:rPr>
        <w:t>Lose</w:t>
      </w:r>
      <w:proofErr w:type="spellEnd"/>
      <w:r>
        <w:rPr>
          <w:rFonts w:ascii="Arial Narrow" w:eastAsia="Times New Roman" w:hAnsi="Arial Narrow" w:cs="Times New Roman"/>
          <w:bCs/>
          <w:kern w:val="36"/>
        </w:rPr>
        <w:tab/>
        <w:t>Activity Level:</w:t>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t>TDEE:</w:t>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r>
      <w:r>
        <w:rPr>
          <w:rFonts w:ascii="Arial Narrow" w:eastAsia="Times New Roman" w:hAnsi="Arial Narrow" w:cs="Times New Roman"/>
          <w:bCs/>
          <w:kern w:val="36"/>
        </w:rPr>
        <w:tab/>
        <w:t>BMR:</w:t>
      </w:r>
      <w:r>
        <w:rPr>
          <w:rFonts w:ascii="Arial Narrow" w:eastAsia="Times New Roman" w:hAnsi="Arial Narrow" w:cs="Times New Roman"/>
          <w:bCs/>
          <w:kern w:val="36"/>
        </w:rPr>
        <w:tab/>
      </w:r>
      <w:r>
        <w:rPr>
          <w:rFonts w:ascii="Arial Narrow" w:eastAsia="Times New Roman" w:hAnsi="Arial Narrow" w:cs="Times New Roman"/>
          <w:bCs/>
          <w:kern w:val="36"/>
        </w:rPr>
        <w:tab/>
      </w:r>
    </w:p>
    <w:tbl>
      <w:tblPr>
        <w:tblStyle w:val="TableGrid"/>
        <w:tblW w:w="0" w:type="auto"/>
        <w:tblLook w:val="04A0" w:firstRow="1" w:lastRow="0" w:firstColumn="1" w:lastColumn="0" w:noHBand="0" w:noVBand="1"/>
      </w:tblPr>
      <w:tblGrid>
        <w:gridCol w:w="2112"/>
        <w:gridCol w:w="2482"/>
        <w:gridCol w:w="2049"/>
        <w:gridCol w:w="2164"/>
        <w:gridCol w:w="1983"/>
      </w:tblGrid>
      <w:tr w:rsidR="004B6C81" w:rsidTr="00B96165">
        <w:tc>
          <w:tcPr>
            <w:tcW w:w="2112" w:type="dxa"/>
          </w:tcPr>
          <w:p w:rsidR="004B6C81" w:rsidRDefault="004B6C81" w:rsidP="00B96165">
            <w:pPr>
              <w:jc w:val="both"/>
              <w:rPr>
                <w:rFonts w:ascii="Arial Narrow" w:eastAsia="Times New Roman" w:hAnsi="Arial Narrow" w:cs="Times New Roman"/>
                <w:bCs/>
                <w:kern w:val="36"/>
              </w:rPr>
            </w:pPr>
          </w:p>
        </w:tc>
        <w:tc>
          <w:tcPr>
            <w:tcW w:w="2482"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Carbohydrates:</w:t>
            </w:r>
          </w:p>
        </w:tc>
        <w:tc>
          <w:tcPr>
            <w:tcW w:w="2049"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Fats:</w:t>
            </w:r>
          </w:p>
        </w:tc>
        <w:tc>
          <w:tcPr>
            <w:tcW w:w="2164"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Protein:</w:t>
            </w:r>
          </w:p>
        </w:tc>
        <w:tc>
          <w:tcPr>
            <w:tcW w:w="1983" w:type="dxa"/>
          </w:tcPr>
          <w:p w:rsidR="004B6C81" w:rsidRDefault="004B6C81" w:rsidP="00B96165">
            <w:pPr>
              <w:jc w:val="both"/>
              <w:rPr>
                <w:rFonts w:ascii="Arial Narrow" w:eastAsia="Times New Roman" w:hAnsi="Arial Narrow" w:cs="Times New Roman"/>
                <w:bCs/>
                <w:kern w:val="36"/>
              </w:rPr>
            </w:pPr>
          </w:p>
        </w:tc>
      </w:tr>
      <w:tr w:rsidR="004B6C81" w:rsidTr="00B96165">
        <w:tc>
          <w:tcPr>
            <w:tcW w:w="2112"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Calories</w:t>
            </w:r>
          </w:p>
        </w:tc>
        <w:tc>
          <w:tcPr>
            <w:tcW w:w="2482" w:type="dxa"/>
          </w:tcPr>
          <w:p w:rsidR="004B6C81" w:rsidRDefault="004B6C81" w:rsidP="00B96165">
            <w:pPr>
              <w:jc w:val="both"/>
              <w:rPr>
                <w:rFonts w:ascii="Arial Narrow" w:eastAsia="Times New Roman" w:hAnsi="Arial Narrow" w:cs="Times New Roman"/>
                <w:bCs/>
                <w:kern w:val="36"/>
              </w:rPr>
            </w:pPr>
          </w:p>
          <w:p w:rsidR="004B6C81" w:rsidRDefault="004B6C81" w:rsidP="00B96165">
            <w:pPr>
              <w:jc w:val="both"/>
              <w:rPr>
                <w:rFonts w:ascii="Arial Narrow" w:eastAsia="Times New Roman" w:hAnsi="Arial Narrow" w:cs="Times New Roman"/>
                <w:bCs/>
                <w:kern w:val="36"/>
              </w:rPr>
            </w:pPr>
          </w:p>
        </w:tc>
        <w:tc>
          <w:tcPr>
            <w:tcW w:w="2049" w:type="dxa"/>
          </w:tcPr>
          <w:p w:rsidR="004B6C81" w:rsidRDefault="004B6C81" w:rsidP="00B96165">
            <w:pPr>
              <w:jc w:val="both"/>
              <w:rPr>
                <w:rFonts w:ascii="Arial Narrow" w:eastAsia="Times New Roman" w:hAnsi="Arial Narrow" w:cs="Times New Roman"/>
                <w:bCs/>
                <w:kern w:val="36"/>
              </w:rPr>
            </w:pPr>
          </w:p>
        </w:tc>
        <w:tc>
          <w:tcPr>
            <w:tcW w:w="2164" w:type="dxa"/>
          </w:tcPr>
          <w:p w:rsidR="004B6C81" w:rsidRDefault="004B6C81" w:rsidP="00B96165">
            <w:pPr>
              <w:jc w:val="both"/>
              <w:rPr>
                <w:rFonts w:ascii="Arial Narrow" w:eastAsia="Times New Roman" w:hAnsi="Arial Narrow" w:cs="Times New Roman"/>
                <w:bCs/>
                <w:kern w:val="36"/>
              </w:rPr>
            </w:pPr>
          </w:p>
        </w:tc>
        <w:tc>
          <w:tcPr>
            <w:tcW w:w="1983"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B96165">
        <w:tc>
          <w:tcPr>
            <w:tcW w:w="2112"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Grams</w:t>
            </w:r>
          </w:p>
          <w:p w:rsidR="004918CB" w:rsidRDefault="004918CB" w:rsidP="00B96165">
            <w:pPr>
              <w:jc w:val="both"/>
              <w:rPr>
                <w:rFonts w:ascii="Arial Narrow" w:eastAsia="Times New Roman" w:hAnsi="Arial Narrow" w:cs="Times New Roman"/>
                <w:bCs/>
                <w:kern w:val="36"/>
              </w:rPr>
            </w:pPr>
          </w:p>
        </w:tc>
        <w:tc>
          <w:tcPr>
            <w:tcW w:w="2482" w:type="dxa"/>
          </w:tcPr>
          <w:p w:rsidR="004918CB" w:rsidRDefault="004918CB" w:rsidP="00B96165">
            <w:pPr>
              <w:jc w:val="both"/>
              <w:rPr>
                <w:rFonts w:ascii="Arial Narrow" w:eastAsia="Times New Roman" w:hAnsi="Arial Narrow" w:cs="Times New Roman"/>
                <w:bCs/>
                <w:kern w:val="36"/>
              </w:rPr>
            </w:pPr>
          </w:p>
        </w:tc>
        <w:tc>
          <w:tcPr>
            <w:tcW w:w="2049" w:type="dxa"/>
          </w:tcPr>
          <w:p w:rsidR="004918CB" w:rsidRDefault="004918CB" w:rsidP="00B96165">
            <w:pPr>
              <w:jc w:val="both"/>
              <w:rPr>
                <w:rFonts w:ascii="Arial Narrow" w:eastAsia="Times New Roman" w:hAnsi="Arial Narrow" w:cs="Times New Roman"/>
                <w:bCs/>
                <w:kern w:val="36"/>
              </w:rPr>
            </w:pPr>
          </w:p>
        </w:tc>
        <w:tc>
          <w:tcPr>
            <w:tcW w:w="2164" w:type="dxa"/>
          </w:tcPr>
          <w:p w:rsidR="004918CB" w:rsidRDefault="004918CB" w:rsidP="00B96165">
            <w:pPr>
              <w:jc w:val="both"/>
              <w:rPr>
                <w:rFonts w:ascii="Arial Narrow" w:eastAsia="Times New Roman" w:hAnsi="Arial Narrow" w:cs="Times New Roman"/>
                <w:bCs/>
                <w:kern w:val="36"/>
              </w:rPr>
            </w:pPr>
          </w:p>
        </w:tc>
        <w:tc>
          <w:tcPr>
            <w:tcW w:w="1983" w:type="dxa"/>
          </w:tcPr>
          <w:p w:rsidR="004918CB" w:rsidRDefault="004918CB" w:rsidP="00B96165">
            <w:pPr>
              <w:jc w:val="both"/>
              <w:rPr>
                <w:rFonts w:ascii="Arial Narrow" w:eastAsia="Times New Roman" w:hAnsi="Arial Narrow" w:cs="Times New Roman"/>
                <w:bCs/>
                <w:kern w:val="36"/>
              </w:rPr>
            </w:pPr>
          </w:p>
        </w:tc>
      </w:tr>
      <w:tr w:rsidR="004B6C81" w:rsidTr="00B96165">
        <w:tc>
          <w:tcPr>
            <w:tcW w:w="2112"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Daily Percentage</w:t>
            </w:r>
          </w:p>
          <w:p w:rsidR="004B6C81" w:rsidRDefault="004B6C81" w:rsidP="00B96165">
            <w:pPr>
              <w:jc w:val="both"/>
              <w:rPr>
                <w:rFonts w:ascii="Arial Narrow" w:eastAsia="Times New Roman" w:hAnsi="Arial Narrow" w:cs="Times New Roman"/>
                <w:bCs/>
                <w:kern w:val="36"/>
              </w:rPr>
            </w:pPr>
          </w:p>
        </w:tc>
        <w:tc>
          <w:tcPr>
            <w:tcW w:w="2482" w:type="dxa"/>
          </w:tcPr>
          <w:p w:rsidR="004B6C81" w:rsidRDefault="004B6C81" w:rsidP="00B96165">
            <w:pPr>
              <w:jc w:val="both"/>
              <w:rPr>
                <w:rFonts w:ascii="Arial Narrow" w:eastAsia="Times New Roman" w:hAnsi="Arial Narrow" w:cs="Times New Roman"/>
                <w:bCs/>
                <w:kern w:val="36"/>
              </w:rPr>
            </w:pPr>
          </w:p>
        </w:tc>
        <w:tc>
          <w:tcPr>
            <w:tcW w:w="2049" w:type="dxa"/>
          </w:tcPr>
          <w:p w:rsidR="004B6C81" w:rsidRDefault="004B6C81" w:rsidP="00B96165">
            <w:pPr>
              <w:jc w:val="both"/>
              <w:rPr>
                <w:rFonts w:ascii="Arial Narrow" w:eastAsia="Times New Roman" w:hAnsi="Arial Narrow" w:cs="Times New Roman"/>
                <w:bCs/>
                <w:kern w:val="36"/>
              </w:rPr>
            </w:pPr>
          </w:p>
        </w:tc>
        <w:tc>
          <w:tcPr>
            <w:tcW w:w="2164" w:type="dxa"/>
          </w:tcPr>
          <w:p w:rsidR="004B6C81" w:rsidRDefault="004B6C81" w:rsidP="00B96165">
            <w:pPr>
              <w:jc w:val="both"/>
              <w:rPr>
                <w:rFonts w:ascii="Arial Narrow" w:eastAsia="Times New Roman" w:hAnsi="Arial Narrow" w:cs="Times New Roman"/>
                <w:bCs/>
                <w:kern w:val="36"/>
              </w:rPr>
            </w:pPr>
          </w:p>
        </w:tc>
        <w:tc>
          <w:tcPr>
            <w:tcW w:w="1983" w:type="dxa"/>
          </w:tcPr>
          <w:p w:rsidR="004B6C81" w:rsidRDefault="004B6C81"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=100%</w:t>
            </w:r>
          </w:p>
        </w:tc>
      </w:tr>
    </w:tbl>
    <w:p w:rsidR="004B6C81" w:rsidRPr="00F9206E" w:rsidRDefault="004B6C81" w:rsidP="004B6C81">
      <w:pPr>
        <w:jc w:val="both"/>
        <w:rPr>
          <w:rFonts w:ascii="Arial Narrow" w:eastAsia="Times New Roman" w:hAnsi="Arial Narrow" w:cs="Times New Roman"/>
          <w:bCs/>
          <w:kern w:val="36"/>
        </w:rPr>
      </w:pPr>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1. Did you see differences between your macronutrient </w:t>
      </w:r>
      <w:proofErr w:type="gramStart"/>
      <w:r>
        <w:rPr>
          <w:rFonts w:ascii="Arial Narrow" w:eastAsia="Times New Roman" w:hAnsi="Arial Narrow" w:cs="Times New Roman"/>
          <w:bCs/>
          <w:kern w:val="36"/>
        </w:rPr>
        <w:t>breakdown</w:t>
      </w:r>
      <w:proofErr w:type="gramEnd"/>
      <w:r>
        <w:rPr>
          <w:rFonts w:ascii="Arial Narrow" w:eastAsia="Times New Roman" w:hAnsi="Arial Narrow" w:cs="Times New Roman"/>
          <w:bCs/>
          <w:kern w:val="36"/>
        </w:rPr>
        <w:t>? How would you explain them?</w:t>
      </w:r>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2. What does TDEE stand for? BMR? (You might have to google these.)</w:t>
      </w:r>
    </w:p>
    <w:p w:rsidR="004B6C81" w:rsidRDefault="004B6C81" w:rsidP="004B6C81">
      <w:pPr>
        <w:jc w:val="both"/>
        <w:rPr>
          <w:rFonts w:ascii="Arial Narrow" w:eastAsia="Times New Roman" w:hAnsi="Arial Narrow" w:cs="Times New Roman"/>
          <w:bCs/>
          <w:kern w:val="36"/>
        </w:rPr>
      </w:pPr>
      <w:r w:rsidRPr="004918CB">
        <w:rPr>
          <w:rFonts w:ascii="Arial Narrow" w:eastAsia="Times New Roman" w:hAnsi="Arial Narrow" w:cs="Times New Roman"/>
          <w:b/>
          <w:bCs/>
          <w:kern w:val="36"/>
        </w:rPr>
        <w:t>PART 2</w:t>
      </w:r>
      <w:r>
        <w:rPr>
          <w:rFonts w:ascii="Arial Narrow" w:eastAsia="Times New Roman" w:hAnsi="Arial Narrow" w:cs="Times New Roman"/>
          <w:bCs/>
          <w:kern w:val="36"/>
        </w:rPr>
        <w:t xml:space="preserve">: Go to </w:t>
      </w:r>
      <w:r w:rsidRPr="004B6C81">
        <w:rPr>
          <w:rFonts w:ascii="Arial Narrow" w:eastAsia="Times New Roman" w:hAnsi="Arial Narrow" w:cs="Times New Roman"/>
          <w:bCs/>
          <w:kern w:val="36"/>
        </w:rPr>
        <w:t>https://healthyeater.com/how-to-calculate-your-macros</w:t>
      </w:r>
      <w:r>
        <w:rPr>
          <w:rFonts w:ascii="Arial Narrow" w:eastAsia="Times New Roman" w:hAnsi="Arial Narrow" w:cs="Times New Roman"/>
          <w:bCs/>
          <w:kern w:val="36"/>
        </w:rPr>
        <w:t xml:space="preserve"> and read through the steps to calculating your macros. Follow the procedure using your information and show your work below. </w:t>
      </w:r>
    </w:p>
    <w:p w:rsidR="004B6C81" w:rsidRDefault="004B6C81" w:rsidP="004B6C81">
      <w:pPr>
        <w:jc w:val="both"/>
        <w:rPr>
          <w:rFonts w:ascii="Arial Narrow" w:eastAsia="Times New Roman" w:hAnsi="Arial Narrow" w:cs="Times New Roman"/>
          <w:bCs/>
          <w:kern w:val="36"/>
        </w:rPr>
      </w:pPr>
    </w:p>
    <w:p w:rsidR="004B6C81" w:rsidRDefault="004B6C81" w:rsidP="004B6C81">
      <w:pPr>
        <w:jc w:val="both"/>
        <w:rPr>
          <w:rFonts w:ascii="Arial Narrow" w:eastAsia="Times New Roman" w:hAnsi="Arial Narrow" w:cs="Times New Roman"/>
          <w:bCs/>
          <w:kern w:val="36"/>
        </w:rPr>
      </w:pPr>
    </w:p>
    <w:p w:rsidR="004B6C81" w:rsidRDefault="004B6C81"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bookmarkStart w:id="0" w:name="_GoBack"/>
      <w:bookmarkEnd w:id="0"/>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1. Did you end up with similar numbers as the website calculators? Explain the reason for possible differences. </w:t>
      </w:r>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2. How many calories of energy do you get per gram of carbohydrate? Fat? Protein? </w:t>
      </w:r>
    </w:p>
    <w:p w:rsidR="004B6C81" w:rsidRDefault="004B6C81"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3. Explain why your body prefers to use carbohydrates as energy</w:t>
      </w:r>
    </w:p>
    <w:p w:rsidR="004B6C81" w:rsidRDefault="004B6C81" w:rsidP="004B6C81">
      <w:pPr>
        <w:jc w:val="both"/>
        <w:rPr>
          <w:rFonts w:ascii="Arial Narrow" w:eastAsia="Times New Roman" w:hAnsi="Arial Narrow" w:cs="Times New Roman"/>
          <w:bCs/>
          <w:kern w:val="36"/>
        </w:rPr>
      </w:pPr>
    </w:p>
    <w:p w:rsidR="004B6C81" w:rsidRDefault="004B6C81" w:rsidP="004B6C81">
      <w:pPr>
        <w:jc w:val="both"/>
        <w:rPr>
          <w:rFonts w:ascii="Arial Narrow" w:eastAsia="Times New Roman" w:hAnsi="Arial Narrow" w:cs="Times New Roman"/>
          <w:bCs/>
          <w:kern w:val="36"/>
        </w:rPr>
      </w:pPr>
      <w:r w:rsidRPr="004918CB">
        <w:rPr>
          <w:rFonts w:ascii="Arial Narrow" w:eastAsia="Times New Roman" w:hAnsi="Arial Narrow" w:cs="Times New Roman"/>
          <w:b/>
          <w:bCs/>
          <w:kern w:val="36"/>
        </w:rPr>
        <w:t>PART 3</w:t>
      </w:r>
      <w:r>
        <w:rPr>
          <w:rFonts w:ascii="Arial Narrow" w:eastAsia="Times New Roman" w:hAnsi="Arial Narrow" w:cs="Times New Roman"/>
          <w:bCs/>
          <w:kern w:val="36"/>
        </w:rPr>
        <w:t>: Think of everything you ate yesterday. Write down each food item and estimate how many calories</w:t>
      </w:r>
      <w:r w:rsidR="004918CB">
        <w:rPr>
          <w:rFonts w:ascii="Arial Narrow" w:eastAsia="Times New Roman" w:hAnsi="Arial Narrow" w:cs="Times New Roman"/>
          <w:bCs/>
          <w:kern w:val="36"/>
        </w:rPr>
        <w:t xml:space="preserve"> and macronutrients</w:t>
      </w:r>
      <w:r>
        <w:rPr>
          <w:rFonts w:ascii="Arial Narrow" w:eastAsia="Times New Roman" w:hAnsi="Arial Narrow" w:cs="Times New Roman"/>
          <w:bCs/>
          <w:kern w:val="36"/>
        </w:rPr>
        <w:t xml:space="preserve"> it contained. You might need to search on the internet for this information in pieces (Example: ham and cheese sandwich: I’d google the calories in bread, cheese, and ham separately</w:t>
      </w:r>
      <w:r w:rsidR="004918CB">
        <w:rPr>
          <w:rFonts w:ascii="Arial Narrow" w:eastAsia="Times New Roman" w:hAnsi="Arial Narrow" w:cs="Times New Roman"/>
          <w:bCs/>
          <w:kern w:val="36"/>
        </w:rPr>
        <w:t xml:space="preserve"> and add them up). </w:t>
      </w:r>
    </w:p>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Breakfast:</w:t>
      </w:r>
    </w:p>
    <w:tbl>
      <w:tblPr>
        <w:tblStyle w:val="TableGrid"/>
        <w:tblW w:w="0" w:type="auto"/>
        <w:tblLook w:val="04A0" w:firstRow="1" w:lastRow="0" w:firstColumn="1" w:lastColumn="0" w:noHBand="0" w:noVBand="1"/>
      </w:tblPr>
      <w:tblGrid>
        <w:gridCol w:w="2158"/>
        <w:gridCol w:w="2158"/>
        <w:gridCol w:w="2158"/>
        <w:gridCol w:w="2158"/>
        <w:gridCol w:w="2158"/>
      </w:tblGrid>
      <w:tr w:rsidR="004918CB" w:rsidTr="004918CB">
        <w:tc>
          <w:tcPr>
            <w:tcW w:w="2158" w:type="dxa"/>
          </w:tcPr>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Food</w:t>
            </w:r>
          </w:p>
        </w:tc>
        <w:tc>
          <w:tcPr>
            <w:tcW w:w="2158" w:type="dxa"/>
          </w:tcPr>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Carbohydrates (kcal)</w:t>
            </w:r>
          </w:p>
        </w:tc>
        <w:tc>
          <w:tcPr>
            <w:tcW w:w="2158" w:type="dxa"/>
          </w:tcPr>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Fats (kcal)</w:t>
            </w:r>
          </w:p>
        </w:tc>
        <w:tc>
          <w:tcPr>
            <w:tcW w:w="2158" w:type="dxa"/>
          </w:tcPr>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Proteins (kcal)</w:t>
            </w:r>
          </w:p>
        </w:tc>
        <w:tc>
          <w:tcPr>
            <w:tcW w:w="2158" w:type="dxa"/>
          </w:tcPr>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4918CB">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r>
      <w:tr w:rsidR="004918CB" w:rsidTr="004918CB">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r>
      <w:tr w:rsidR="004918CB" w:rsidTr="004918CB">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r>
      <w:tr w:rsidR="004918CB" w:rsidTr="004918CB">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r>
      <w:tr w:rsidR="004918CB" w:rsidTr="004918CB">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c>
          <w:tcPr>
            <w:tcW w:w="2158" w:type="dxa"/>
          </w:tcPr>
          <w:p w:rsidR="004918CB" w:rsidRDefault="004918CB" w:rsidP="004B6C81">
            <w:pPr>
              <w:jc w:val="both"/>
              <w:rPr>
                <w:rFonts w:ascii="Arial Narrow" w:eastAsia="Times New Roman" w:hAnsi="Arial Narrow" w:cs="Times New Roman"/>
                <w:bCs/>
                <w:kern w:val="36"/>
              </w:rPr>
            </w:pPr>
          </w:p>
        </w:tc>
      </w:tr>
    </w:tbl>
    <w:p w:rsidR="004918CB" w:rsidRDefault="004918CB"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Lunch:</w:t>
      </w:r>
    </w:p>
    <w:tbl>
      <w:tblPr>
        <w:tblStyle w:val="TableGrid"/>
        <w:tblW w:w="0" w:type="auto"/>
        <w:tblLook w:val="04A0" w:firstRow="1" w:lastRow="0" w:firstColumn="1" w:lastColumn="0" w:noHBand="0" w:noVBand="1"/>
      </w:tblPr>
      <w:tblGrid>
        <w:gridCol w:w="2158"/>
        <w:gridCol w:w="2158"/>
        <w:gridCol w:w="2158"/>
        <w:gridCol w:w="2158"/>
        <w:gridCol w:w="2158"/>
      </w:tblGrid>
      <w:tr w:rsidR="004918CB" w:rsidTr="00B96165">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Food</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Carbohydrates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Fats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Proteins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bl>
    <w:p w:rsidR="004918CB" w:rsidRDefault="004918CB"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Dinner:</w:t>
      </w:r>
    </w:p>
    <w:tbl>
      <w:tblPr>
        <w:tblStyle w:val="TableGrid"/>
        <w:tblW w:w="0" w:type="auto"/>
        <w:tblLook w:val="04A0" w:firstRow="1" w:lastRow="0" w:firstColumn="1" w:lastColumn="0" w:noHBand="0" w:noVBand="1"/>
      </w:tblPr>
      <w:tblGrid>
        <w:gridCol w:w="2158"/>
        <w:gridCol w:w="2158"/>
        <w:gridCol w:w="2158"/>
        <w:gridCol w:w="2158"/>
        <w:gridCol w:w="2158"/>
      </w:tblGrid>
      <w:tr w:rsidR="004918CB" w:rsidTr="00B96165">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Food</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Carbohydrates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Fats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Proteins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bl>
    <w:p w:rsidR="004918CB" w:rsidRDefault="004918CB" w:rsidP="004B6C81">
      <w:pPr>
        <w:jc w:val="both"/>
        <w:rPr>
          <w:rFonts w:ascii="Arial Narrow" w:eastAsia="Times New Roman" w:hAnsi="Arial Narrow" w:cs="Times New Roman"/>
          <w:bCs/>
          <w:kern w:val="36"/>
        </w:rPr>
      </w:pPr>
    </w:p>
    <w:p w:rsidR="004918CB" w:rsidRDefault="004918CB" w:rsidP="004B6C81">
      <w:pPr>
        <w:jc w:val="both"/>
        <w:rPr>
          <w:rFonts w:ascii="Arial Narrow" w:eastAsia="Times New Roman" w:hAnsi="Arial Narrow" w:cs="Times New Roman"/>
          <w:bCs/>
          <w:kern w:val="36"/>
        </w:rPr>
      </w:pPr>
      <w:r>
        <w:rPr>
          <w:rFonts w:ascii="Arial Narrow" w:eastAsia="Times New Roman" w:hAnsi="Arial Narrow" w:cs="Times New Roman"/>
          <w:bCs/>
          <w:kern w:val="36"/>
        </w:rPr>
        <w:t>Snacks:</w:t>
      </w:r>
    </w:p>
    <w:tbl>
      <w:tblPr>
        <w:tblStyle w:val="TableGrid"/>
        <w:tblW w:w="0" w:type="auto"/>
        <w:tblLook w:val="04A0" w:firstRow="1" w:lastRow="0" w:firstColumn="1" w:lastColumn="0" w:noHBand="0" w:noVBand="1"/>
      </w:tblPr>
      <w:tblGrid>
        <w:gridCol w:w="2158"/>
        <w:gridCol w:w="2158"/>
        <w:gridCol w:w="2158"/>
        <w:gridCol w:w="2158"/>
        <w:gridCol w:w="2158"/>
      </w:tblGrid>
      <w:tr w:rsidR="004918CB" w:rsidTr="00B96165">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Food</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Carbohydrates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Fats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Proteins (kcal)</w:t>
            </w:r>
          </w:p>
        </w:tc>
        <w:tc>
          <w:tcPr>
            <w:tcW w:w="2158" w:type="dxa"/>
          </w:tcPr>
          <w:p w:rsidR="004918CB" w:rsidRDefault="004918CB" w:rsidP="00B96165">
            <w:pPr>
              <w:jc w:val="both"/>
              <w:rPr>
                <w:rFonts w:ascii="Arial Narrow" w:eastAsia="Times New Roman" w:hAnsi="Arial Narrow" w:cs="Times New Roman"/>
                <w:bCs/>
                <w:kern w:val="36"/>
              </w:rPr>
            </w:pPr>
            <w:r>
              <w:rPr>
                <w:rFonts w:ascii="Arial Narrow" w:eastAsia="Times New Roman" w:hAnsi="Arial Narrow" w:cs="Times New Roman"/>
                <w:bCs/>
                <w:kern w:val="36"/>
              </w:rPr>
              <w:t>Total Calories</w:t>
            </w: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r w:rsidR="004918CB" w:rsidTr="00B96165">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c>
          <w:tcPr>
            <w:tcW w:w="2158" w:type="dxa"/>
          </w:tcPr>
          <w:p w:rsidR="004918CB" w:rsidRDefault="004918CB" w:rsidP="00B96165">
            <w:pPr>
              <w:jc w:val="both"/>
              <w:rPr>
                <w:rFonts w:ascii="Arial Narrow" w:eastAsia="Times New Roman" w:hAnsi="Arial Narrow" w:cs="Times New Roman"/>
                <w:bCs/>
                <w:kern w:val="36"/>
              </w:rPr>
            </w:pPr>
          </w:p>
        </w:tc>
      </w:tr>
    </w:tbl>
    <w:p w:rsidR="004918CB" w:rsidRPr="00F9206E" w:rsidRDefault="004918CB" w:rsidP="004B6C81">
      <w:pPr>
        <w:jc w:val="both"/>
        <w:rPr>
          <w:rFonts w:ascii="Arial Narrow" w:eastAsia="Times New Roman" w:hAnsi="Arial Narrow" w:cs="Times New Roman"/>
          <w:bCs/>
          <w:kern w:val="36"/>
        </w:rPr>
      </w:pPr>
    </w:p>
    <w:p w:rsidR="00F9206E" w:rsidRDefault="004918CB"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1. Did your diet yesterday fall within your macronutrients? </w:t>
      </w:r>
    </w:p>
    <w:p w:rsidR="004918CB" w:rsidRDefault="004918CB"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 xml:space="preserve">2. How could you have changed your diet to better fit your macronutrients? </w:t>
      </w:r>
    </w:p>
    <w:p w:rsidR="004918CB" w:rsidRDefault="004918CB"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3. Why might tracking macronutrients be a beneficial practice?</w:t>
      </w:r>
    </w:p>
    <w:p w:rsidR="004918CB" w:rsidRPr="00F9206E" w:rsidRDefault="004918CB" w:rsidP="00F9206E">
      <w:pPr>
        <w:jc w:val="both"/>
        <w:rPr>
          <w:rFonts w:ascii="Arial Narrow" w:eastAsia="Times New Roman" w:hAnsi="Arial Narrow" w:cs="Times New Roman"/>
          <w:bCs/>
          <w:kern w:val="36"/>
        </w:rPr>
      </w:pPr>
      <w:r>
        <w:rPr>
          <w:rFonts w:ascii="Arial Narrow" w:eastAsia="Times New Roman" w:hAnsi="Arial Narrow" w:cs="Times New Roman"/>
          <w:bCs/>
          <w:kern w:val="36"/>
        </w:rPr>
        <w:t>4. Would you consider tracking your macronutrients? Why or why not?</w:t>
      </w:r>
    </w:p>
    <w:sectPr w:rsidR="004918CB" w:rsidRPr="00F9206E" w:rsidSect="0092619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CB" w:rsidRDefault="004918CB" w:rsidP="004918CB">
      <w:pPr>
        <w:spacing w:after="0" w:line="240" w:lineRule="auto"/>
      </w:pPr>
      <w:r>
        <w:separator/>
      </w:r>
    </w:p>
  </w:endnote>
  <w:endnote w:type="continuationSeparator" w:id="0">
    <w:p w:rsidR="004918CB" w:rsidRDefault="004918CB" w:rsidP="0049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CB" w:rsidRDefault="004918CB" w:rsidP="004918CB">
      <w:pPr>
        <w:spacing w:after="0" w:line="240" w:lineRule="auto"/>
      </w:pPr>
      <w:r>
        <w:separator/>
      </w:r>
    </w:p>
  </w:footnote>
  <w:footnote w:type="continuationSeparator" w:id="0">
    <w:p w:rsidR="004918CB" w:rsidRDefault="004918CB" w:rsidP="0049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CB" w:rsidRDefault="004918CB" w:rsidP="004918CB">
    <w:pPr>
      <w:pStyle w:val="Header"/>
      <w:jc w:val="right"/>
    </w:pPr>
    <w:r>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44D4F"/>
    <w:multiLevelType w:val="multilevel"/>
    <w:tmpl w:val="2C5C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F5AC1"/>
    <w:multiLevelType w:val="multilevel"/>
    <w:tmpl w:val="D7E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1A"/>
    <w:rsid w:val="004918CB"/>
    <w:rsid w:val="004B6C81"/>
    <w:rsid w:val="00926193"/>
    <w:rsid w:val="00A23A86"/>
    <w:rsid w:val="00AB7B9C"/>
    <w:rsid w:val="00B41034"/>
    <w:rsid w:val="00C80AB9"/>
    <w:rsid w:val="00F9206E"/>
    <w:rsid w:val="00FA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AC06B-FD73-467B-B97A-6D227428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034"/>
    <w:rPr>
      <w:rFonts w:ascii="Times New Roman" w:eastAsia="Times New Roman" w:hAnsi="Times New Roman" w:cs="Times New Roman"/>
      <w:b/>
      <w:bCs/>
      <w:kern w:val="36"/>
      <w:sz w:val="48"/>
      <w:szCs w:val="48"/>
    </w:rPr>
  </w:style>
  <w:style w:type="paragraph" w:customStyle="1" w:styleId="author">
    <w:name w:val="author"/>
    <w:basedOn w:val="Normal"/>
    <w:rsid w:val="00B4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034"/>
    <w:rPr>
      <w:color w:val="0000FF"/>
      <w:u w:val="single"/>
    </w:rPr>
  </w:style>
  <w:style w:type="character" w:customStyle="1" w:styleId="nobr">
    <w:name w:val="nobr"/>
    <w:basedOn w:val="DefaultParagraphFont"/>
    <w:rsid w:val="00B41034"/>
  </w:style>
  <w:style w:type="character" w:customStyle="1" w:styleId="label">
    <w:name w:val="label"/>
    <w:basedOn w:val="DefaultParagraphFont"/>
    <w:rsid w:val="00B41034"/>
  </w:style>
  <w:style w:type="paragraph" w:styleId="NormalWeb">
    <w:name w:val="Normal (Web)"/>
    <w:basedOn w:val="Normal"/>
    <w:uiPriority w:val="99"/>
    <w:semiHidden/>
    <w:unhideWhenUsed/>
    <w:rsid w:val="00B41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title">
    <w:name w:val="image-title"/>
    <w:basedOn w:val="DefaultParagraphFont"/>
    <w:rsid w:val="00B41034"/>
  </w:style>
  <w:style w:type="character" w:customStyle="1" w:styleId="pron">
    <w:name w:val="pron"/>
    <w:basedOn w:val="DefaultParagraphFont"/>
    <w:rsid w:val="00B41034"/>
  </w:style>
  <w:style w:type="character" w:customStyle="1" w:styleId="resolveddrug">
    <w:name w:val="resolveddrug"/>
    <w:basedOn w:val="DefaultParagraphFont"/>
    <w:rsid w:val="00B41034"/>
  </w:style>
  <w:style w:type="paragraph" w:styleId="BalloonText">
    <w:name w:val="Balloon Text"/>
    <w:basedOn w:val="Normal"/>
    <w:link w:val="BalloonTextChar"/>
    <w:uiPriority w:val="99"/>
    <w:semiHidden/>
    <w:unhideWhenUsed/>
    <w:rsid w:val="00AB7B9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B7B9C"/>
    <w:rPr>
      <w:rFonts w:ascii="Arial" w:hAnsi="Arial" w:cs="Arial"/>
      <w:sz w:val="18"/>
      <w:szCs w:val="18"/>
    </w:rPr>
  </w:style>
  <w:style w:type="table" w:styleId="TableGrid">
    <w:name w:val="Table Grid"/>
    <w:basedOn w:val="TableNormal"/>
    <w:uiPriority w:val="39"/>
    <w:rsid w:val="00F9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CB"/>
  </w:style>
  <w:style w:type="paragraph" w:styleId="Footer">
    <w:name w:val="footer"/>
    <w:basedOn w:val="Normal"/>
    <w:link w:val="FooterChar"/>
    <w:uiPriority w:val="99"/>
    <w:unhideWhenUsed/>
    <w:rsid w:val="0049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6185">
      <w:bodyDiv w:val="1"/>
      <w:marLeft w:val="0"/>
      <w:marRight w:val="0"/>
      <w:marTop w:val="0"/>
      <w:marBottom w:val="0"/>
      <w:divBdr>
        <w:top w:val="none" w:sz="0" w:space="0" w:color="auto"/>
        <w:left w:val="none" w:sz="0" w:space="0" w:color="auto"/>
        <w:bottom w:val="none" w:sz="0" w:space="0" w:color="auto"/>
        <w:right w:val="none" w:sz="0" w:space="0" w:color="auto"/>
      </w:divBdr>
      <w:divsChild>
        <w:div w:id="1525443266">
          <w:marLeft w:val="0"/>
          <w:marRight w:val="0"/>
          <w:marTop w:val="0"/>
          <w:marBottom w:val="0"/>
          <w:divBdr>
            <w:top w:val="none" w:sz="0" w:space="0" w:color="auto"/>
            <w:left w:val="none" w:sz="0" w:space="0" w:color="auto"/>
            <w:bottom w:val="none" w:sz="0" w:space="0" w:color="auto"/>
            <w:right w:val="none" w:sz="0" w:space="0" w:color="auto"/>
          </w:divBdr>
          <w:divsChild>
            <w:div w:id="1930774862">
              <w:marLeft w:val="0"/>
              <w:marRight w:val="0"/>
              <w:marTop w:val="0"/>
              <w:marBottom w:val="0"/>
              <w:divBdr>
                <w:top w:val="none" w:sz="0" w:space="0" w:color="auto"/>
                <w:left w:val="none" w:sz="0" w:space="0" w:color="auto"/>
                <w:bottom w:val="none" w:sz="0" w:space="0" w:color="auto"/>
                <w:right w:val="none" w:sz="0" w:space="0" w:color="auto"/>
              </w:divBdr>
            </w:div>
          </w:divsChild>
        </w:div>
        <w:div w:id="1103257429">
          <w:marLeft w:val="0"/>
          <w:marRight w:val="0"/>
          <w:marTop w:val="0"/>
          <w:marBottom w:val="0"/>
          <w:divBdr>
            <w:top w:val="none" w:sz="0" w:space="0" w:color="auto"/>
            <w:left w:val="none" w:sz="0" w:space="0" w:color="auto"/>
            <w:bottom w:val="none" w:sz="0" w:space="0" w:color="auto"/>
            <w:right w:val="none" w:sz="0" w:space="0" w:color="auto"/>
          </w:divBdr>
        </w:div>
        <w:div w:id="392389861">
          <w:marLeft w:val="0"/>
          <w:marRight w:val="0"/>
          <w:marTop w:val="0"/>
          <w:marBottom w:val="0"/>
          <w:divBdr>
            <w:top w:val="none" w:sz="0" w:space="0" w:color="auto"/>
            <w:left w:val="none" w:sz="0" w:space="0" w:color="auto"/>
            <w:bottom w:val="none" w:sz="0" w:space="0" w:color="auto"/>
            <w:right w:val="none" w:sz="0" w:space="0" w:color="auto"/>
          </w:divBdr>
          <w:divsChild>
            <w:div w:id="434909929">
              <w:marLeft w:val="0"/>
              <w:marRight w:val="0"/>
              <w:marTop w:val="0"/>
              <w:marBottom w:val="0"/>
              <w:divBdr>
                <w:top w:val="none" w:sz="0" w:space="0" w:color="auto"/>
                <w:left w:val="none" w:sz="0" w:space="0" w:color="auto"/>
                <w:bottom w:val="none" w:sz="0" w:space="0" w:color="auto"/>
                <w:right w:val="none" w:sz="0" w:space="0" w:color="auto"/>
              </w:divBdr>
            </w:div>
            <w:div w:id="460659304">
              <w:marLeft w:val="0"/>
              <w:marRight w:val="0"/>
              <w:marTop w:val="0"/>
              <w:marBottom w:val="0"/>
              <w:divBdr>
                <w:top w:val="none" w:sz="0" w:space="0" w:color="auto"/>
                <w:left w:val="none" w:sz="0" w:space="0" w:color="auto"/>
                <w:bottom w:val="none" w:sz="0" w:space="0" w:color="auto"/>
                <w:right w:val="none" w:sz="0" w:space="0" w:color="auto"/>
              </w:divBdr>
            </w:div>
          </w:divsChild>
        </w:div>
        <w:div w:id="1019772314">
          <w:marLeft w:val="0"/>
          <w:marRight w:val="0"/>
          <w:marTop w:val="0"/>
          <w:marBottom w:val="0"/>
          <w:divBdr>
            <w:top w:val="none" w:sz="0" w:space="0" w:color="auto"/>
            <w:left w:val="none" w:sz="0" w:space="0" w:color="auto"/>
            <w:bottom w:val="none" w:sz="0" w:space="0" w:color="auto"/>
            <w:right w:val="none" w:sz="0" w:space="0" w:color="auto"/>
          </w:divBdr>
        </w:div>
        <w:div w:id="724111897">
          <w:marLeft w:val="0"/>
          <w:marRight w:val="0"/>
          <w:marTop w:val="0"/>
          <w:marBottom w:val="0"/>
          <w:divBdr>
            <w:top w:val="none" w:sz="0" w:space="0" w:color="auto"/>
            <w:left w:val="none" w:sz="0" w:space="0" w:color="auto"/>
            <w:bottom w:val="none" w:sz="0" w:space="0" w:color="auto"/>
            <w:right w:val="none" w:sz="0" w:space="0" w:color="auto"/>
          </w:divBdr>
        </w:div>
        <w:div w:id="706953908">
          <w:marLeft w:val="0"/>
          <w:marRight w:val="0"/>
          <w:marTop w:val="0"/>
          <w:marBottom w:val="0"/>
          <w:divBdr>
            <w:top w:val="none" w:sz="0" w:space="0" w:color="auto"/>
            <w:left w:val="none" w:sz="0" w:space="0" w:color="auto"/>
            <w:bottom w:val="none" w:sz="0" w:space="0" w:color="auto"/>
            <w:right w:val="none" w:sz="0" w:space="0" w:color="auto"/>
          </w:divBdr>
          <w:divsChild>
            <w:div w:id="530923435">
              <w:marLeft w:val="0"/>
              <w:marRight w:val="0"/>
              <w:marTop w:val="0"/>
              <w:marBottom w:val="0"/>
              <w:divBdr>
                <w:top w:val="none" w:sz="0" w:space="0" w:color="auto"/>
                <w:left w:val="none" w:sz="0" w:space="0" w:color="auto"/>
                <w:bottom w:val="none" w:sz="0" w:space="0" w:color="auto"/>
                <w:right w:val="none" w:sz="0" w:space="0" w:color="auto"/>
              </w:divBdr>
              <w:divsChild>
                <w:div w:id="2139687851">
                  <w:marLeft w:val="0"/>
                  <w:marRight w:val="0"/>
                  <w:marTop w:val="0"/>
                  <w:marBottom w:val="0"/>
                  <w:divBdr>
                    <w:top w:val="none" w:sz="0" w:space="0" w:color="auto"/>
                    <w:left w:val="none" w:sz="0" w:space="0" w:color="auto"/>
                    <w:bottom w:val="none" w:sz="0" w:space="0" w:color="auto"/>
                    <w:right w:val="none" w:sz="0" w:space="0" w:color="auto"/>
                  </w:divBdr>
                  <w:divsChild>
                    <w:div w:id="1247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5875">
          <w:marLeft w:val="0"/>
          <w:marRight w:val="0"/>
          <w:marTop w:val="0"/>
          <w:marBottom w:val="0"/>
          <w:divBdr>
            <w:top w:val="none" w:sz="0" w:space="0" w:color="auto"/>
            <w:left w:val="none" w:sz="0" w:space="0" w:color="auto"/>
            <w:bottom w:val="none" w:sz="0" w:space="0" w:color="auto"/>
            <w:right w:val="none" w:sz="0" w:space="0" w:color="auto"/>
          </w:divBdr>
        </w:div>
        <w:div w:id="970208647">
          <w:marLeft w:val="0"/>
          <w:marRight w:val="0"/>
          <w:marTop w:val="0"/>
          <w:marBottom w:val="0"/>
          <w:divBdr>
            <w:top w:val="none" w:sz="0" w:space="0" w:color="auto"/>
            <w:left w:val="none" w:sz="0" w:space="0" w:color="auto"/>
            <w:bottom w:val="none" w:sz="0" w:space="0" w:color="auto"/>
            <w:right w:val="none" w:sz="0" w:space="0" w:color="auto"/>
          </w:divBdr>
          <w:divsChild>
            <w:div w:id="1865359540">
              <w:marLeft w:val="0"/>
              <w:marRight w:val="0"/>
              <w:marTop w:val="0"/>
              <w:marBottom w:val="0"/>
              <w:divBdr>
                <w:top w:val="none" w:sz="0" w:space="0" w:color="auto"/>
                <w:left w:val="none" w:sz="0" w:space="0" w:color="auto"/>
                <w:bottom w:val="none" w:sz="0" w:space="0" w:color="auto"/>
                <w:right w:val="none" w:sz="0" w:space="0" w:color="auto"/>
              </w:divBdr>
            </w:div>
            <w:div w:id="855463439">
              <w:marLeft w:val="0"/>
              <w:marRight w:val="0"/>
              <w:marTop w:val="0"/>
              <w:marBottom w:val="0"/>
              <w:divBdr>
                <w:top w:val="none" w:sz="0" w:space="0" w:color="auto"/>
                <w:left w:val="none" w:sz="0" w:space="0" w:color="auto"/>
                <w:bottom w:val="none" w:sz="0" w:space="0" w:color="auto"/>
                <w:right w:val="none" w:sz="0" w:space="0" w:color="auto"/>
              </w:divBdr>
            </w:div>
            <w:div w:id="362174558">
              <w:marLeft w:val="0"/>
              <w:marRight w:val="0"/>
              <w:marTop w:val="0"/>
              <w:marBottom w:val="0"/>
              <w:divBdr>
                <w:top w:val="none" w:sz="0" w:space="0" w:color="auto"/>
                <w:left w:val="none" w:sz="0" w:space="0" w:color="auto"/>
                <w:bottom w:val="none" w:sz="0" w:space="0" w:color="auto"/>
                <w:right w:val="none" w:sz="0" w:space="0" w:color="auto"/>
              </w:divBdr>
            </w:div>
          </w:divsChild>
        </w:div>
        <w:div w:id="445583492">
          <w:marLeft w:val="0"/>
          <w:marRight w:val="0"/>
          <w:marTop w:val="0"/>
          <w:marBottom w:val="0"/>
          <w:divBdr>
            <w:top w:val="none" w:sz="0" w:space="0" w:color="auto"/>
            <w:left w:val="none" w:sz="0" w:space="0" w:color="auto"/>
            <w:bottom w:val="none" w:sz="0" w:space="0" w:color="auto"/>
            <w:right w:val="none" w:sz="0" w:space="0" w:color="auto"/>
          </w:divBdr>
        </w:div>
      </w:divsChild>
    </w:div>
    <w:div w:id="1730349360">
      <w:bodyDiv w:val="1"/>
      <w:marLeft w:val="0"/>
      <w:marRight w:val="0"/>
      <w:marTop w:val="0"/>
      <w:marBottom w:val="0"/>
      <w:divBdr>
        <w:top w:val="none" w:sz="0" w:space="0" w:color="auto"/>
        <w:left w:val="none" w:sz="0" w:space="0" w:color="auto"/>
        <w:bottom w:val="none" w:sz="0" w:space="0" w:color="auto"/>
        <w:right w:val="none" w:sz="0" w:space="0" w:color="auto"/>
      </w:divBdr>
      <w:divsChild>
        <w:div w:id="786654180">
          <w:marLeft w:val="0"/>
          <w:marRight w:val="0"/>
          <w:marTop w:val="0"/>
          <w:marBottom w:val="0"/>
          <w:divBdr>
            <w:top w:val="none" w:sz="0" w:space="0" w:color="auto"/>
            <w:left w:val="none" w:sz="0" w:space="0" w:color="auto"/>
            <w:bottom w:val="none" w:sz="0" w:space="0" w:color="auto"/>
            <w:right w:val="none" w:sz="0" w:space="0" w:color="auto"/>
          </w:divBdr>
          <w:divsChild>
            <w:div w:id="1555193780">
              <w:marLeft w:val="0"/>
              <w:marRight w:val="0"/>
              <w:marTop w:val="0"/>
              <w:marBottom w:val="0"/>
              <w:divBdr>
                <w:top w:val="none" w:sz="0" w:space="0" w:color="auto"/>
                <w:left w:val="none" w:sz="0" w:space="0" w:color="auto"/>
                <w:bottom w:val="none" w:sz="0" w:space="0" w:color="auto"/>
                <w:right w:val="none" w:sz="0" w:space="0" w:color="auto"/>
              </w:divBdr>
            </w:div>
          </w:divsChild>
        </w:div>
        <w:div w:id="1289821691">
          <w:marLeft w:val="0"/>
          <w:marRight w:val="0"/>
          <w:marTop w:val="0"/>
          <w:marBottom w:val="0"/>
          <w:divBdr>
            <w:top w:val="none" w:sz="0" w:space="0" w:color="auto"/>
            <w:left w:val="none" w:sz="0" w:space="0" w:color="auto"/>
            <w:bottom w:val="none" w:sz="0" w:space="0" w:color="auto"/>
            <w:right w:val="none" w:sz="0" w:space="0" w:color="auto"/>
          </w:divBdr>
        </w:div>
        <w:div w:id="1275986735">
          <w:marLeft w:val="0"/>
          <w:marRight w:val="0"/>
          <w:marTop w:val="0"/>
          <w:marBottom w:val="0"/>
          <w:divBdr>
            <w:top w:val="none" w:sz="0" w:space="0" w:color="auto"/>
            <w:left w:val="none" w:sz="0" w:space="0" w:color="auto"/>
            <w:bottom w:val="none" w:sz="0" w:space="0" w:color="auto"/>
            <w:right w:val="none" w:sz="0" w:space="0" w:color="auto"/>
          </w:divBdr>
          <w:divsChild>
            <w:div w:id="1186358601">
              <w:marLeft w:val="0"/>
              <w:marRight w:val="0"/>
              <w:marTop w:val="0"/>
              <w:marBottom w:val="0"/>
              <w:divBdr>
                <w:top w:val="none" w:sz="0" w:space="0" w:color="auto"/>
                <w:left w:val="none" w:sz="0" w:space="0" w:color="auto"/>
                <w:bottom w:val="none" w:sz="0" w:space="0" w:color="auto"/>
                <w:right w:val="none" w:sz="0" w:space="0" w:color="auto"/>
              </w:divBdr>
              <w:divsChild>
                <w:div w:id="1654871468">
                  <w:marLeft w:val="0"/>
                  <w:marRight w:val="0"/>
                  <w:marTop w:val="0"/>
                  <w:marBottom w:val="0"/>
                  <w:divBdr>
                    <w:top w:val="none" w:sz="0" w:space="0" w:color="auto"/>
                    <w:left w:val="none" w:sz="0" w:space="0" w:color="auto"/>
                    <w:bottom w:val="none" w:sz="0" w:space="0" w:color="auto"/>
                    <w:right w:val="none" w:sz="0" w:space="0" w:color="auto"/>
                  </w:divBdr>
                  <w:divsChild>
                    <w:div w:id="732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8240">
          <w:marLeft w:val="0"/>
          <w:marRight w:val="0"/>
          <w:marTop w:val="0"/>
          <w:marBottom w:val="0"/>
          <w:divBdr>
            <w:top w:val="none" w:sz="0" w:space="0" w:color="auto"/>
            <w:left w:val="none" w:sz="0" w:space="0" w:color="auto"/>
            <w:bottom w:val="none" w:sz="0" w:space="0" w:color="auto"/>
            <w:right w:val="none" w:sz="0" w:space="0" w:color="auto"/>
          </w:divBdr>
        </w:div>
        <w:div w:id="1227955418">
          <w:marLeft w:val="0"/>
          <w:marRight w:val="0"/>
          <w:marTop w:val="0"/>
          <w:marBottom w:val="0"/>
          <w:divBdr>
            <w:top w:val="none" w:sz="0" w:space="0" w:color="auto"/>
            <w:left w:val="none" w:sz="0" w:space="0" w:color="auto"/>
            <w:bottom w:val="none" w:sz="0" w:space="0" w:color="auto"/>
            <w:right w:val="none" w:sz="0" w:space="0" w:color="auto"/>
          </w:divBdr>
        </w:div>
        <w:div w:id="1430085654">
          <w:marLeft w:val="0"/>
          <w:marRight w:val="0"/>
          <w:marTop w:val="0"/>
          <w:marBottom w:val="0"/>
          <w:divBdr>
            <w:top w:val="none" w:sz="0" w:space="0" w:color="auto"/>
            <w:left w:val="none" w:sz="0" w:space="0" w:color="auto"/>
            <w:bottom w:val="none" w:sz="0" w:space="0" w:color="auto"/>
            <w:right w:val="none" w:sz="0" w:space="0" w:color="auto"/>
          </w:divBdr>
        </w:div>
        <w:div w:id="1500927466">
          <w:marLeft w:val="0"/>
          <w:marRight w:val="0"/>
          <w:marTop w:val="0"/>
          <w:marBottom w:val="0"/>
          <w:divBdr>
            <w:top w:val="none" w:sz="0" w:space="0" w:color="auto"/>
            <w:left w:val="none" w:sz="0" w:space="0" w:color="auto"/>
            <w:bottom w:val="none" w:sz="0" w:space="0" w:color="auto"/>
            <w:right w:val="none" w:sz="0" w:space="0" w:color="auto"/>
          </w:divBdr>
        </w:div>
        <w:div w:id="42542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cp:lastPrinted>2016-04-18T13:19:00Z</cp:lastPrinted>
  <dcterms:created xsi:type="dcterms:W3CDTF">2016-04-18T10:19:00Z</dcterms:created>
  <dcterms:modified xsi:type="dcterms:W3CDTF">2016-04-18T14:22:00Z</dcterms:modified>
</cp:coreProperties>
</file>