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BD" w:rsidRDefault="00637BBD">
      <w:r w:rsidRPr="002845F3">
        <w:rPr>
          <w:b/>
        </w:rPr>
        <w:t>Purpose</w:t>
      </w:r>
      <w:r>
        <w:t>: All living things contain four types of organic macromolecules, which are _______________________________________________________. Today we will test for three of them using indicator tests. You will be provided with 4 samples of food</w:t>
      </w:r>
      <w:r w:rsidR="002845F3">
        <w:t xml:space="preserve"> (tofu, olive oil, applesauce, mashed potato)</w:t>
      </w:r>
      <w:r>
        <w:t xml:space="preserve"> and must determine which type of macromolecule is found in the food.</w:t>
      </w:r>
    </w:p>
    <w:p w:rsidR="00CD4FF6" w:rsidRDefault="00CD4FF6">
      <w:r>
        <w:t xml:space="preserve">For each macromolecule, you must describe 1) name of the test you will use 2) the procedure you will follow to perform each test 3) what the positive result will look like </w:t>
      </w:r>
    </w:p>
    <w:p w:rsidR="00CD4FF6" w:rsidRPr="002845F3" w:rsidRDefault="00CD4FF6">
      <w:pPr>
        <w:rPr>
          <w:b/>
        </w:rPr>
      </w:pPr>
      <w:r w:rsidRPr="002845F3">
        <w:rPr>
          <w:b/>
        </w:rPr>
        <w:t>Lipid:</w:t>
      </w:r>
    </w:p>
    <w:p w:rsidR="00CD4FF6" w:rsidRPr="002845F3" w:rsidRDefault="00CD4FF6">
      <w:pPr>
        <w:rPr>
          <w:b/>
        </w:rPr>
      </w:pPr>
    </w:p>
    <w:p w:rsidR="00CD4FF6" w:rsidRPr="002845F3" w:rsidRDefault="00CD4FF6">
      <w:pPr>
        <w:rPr>
          <w:b/>
        </w:rPr>
      </w:pPr>
      <w:r w:rsidRPr="002845F3">
        <w:rPr>
          <w:b/>
        </w:rPr>
        <w:t>Protein:</w:t>
      </w:r>
    </w:p>
    <w:p w:rsidR="00CD4FF6" w:rsidRPr="002845F3" w:rsidRDefault="00CD4FF6">
      <w:pPr>
        <w:rPr>
          <w:b/>
        </w:rPr>
      </w:pPr>
    </w:p>
    <w:p w:rsidR="00CD4FF6" w:rsidRPr="002845F3" w:rsidRDefault="00CD4FF6">
      <w:pPr>
        <w:rPr>
          <w:b/>
        </w:rPr>
      </w:pPr>
      <w:r w:rsidRPr="002845F3">
        <w:rPr>
          <w:b/>
        </w:rPr>
        <w:t>Carbohydrate (glucose):</w:t>
      </w:r>
    </w:p>
    <w:p w:rsidR="00CD4FF6" w:rsidRPr="002845F3" w:rsidRDefault="00CD4FF6">
      <w:pPr>
        <w:rPr>
          <w:b/>
        </w:rPr>
      </w:pPr>
    </w:p>
    <w:p w:rsidR="00CD4FF6" w:rsidRPr="002845F3" w:rsidRDefault="00CD4FF6">
      <w:pPr>
        <w:rPr>
          <w:b/>
        </w:rPr>
      </w:pPr>
      <w:r w:rsidRPr="002845F3">
        <w:rPr>
          <w:b/>
        </w:rPr>
        <w:t>Carbohydrate (starch):</w:t>
      </w:r>
    </w:p>
    <w:p w:rsidR="00CD4FF6" w:rsidRDefault="00CD4FF6"/>
    <w:p w:rsidR="00CD4FF6" w:rsidRDefault="00CD4FF6">
      <w:r>
        <w:t>Teacher signature: ___________</w:t>
      </w:r>
      <w:r w:rsidR="004C079E">
        <w:t xml:space="preserve"> DO NOT MOVE ON WITHOUT THIS</w:t>
      </w:r>
    </w:p>
    <w:p w:rsidR="00CD4FF6" w:rsidRPr="002845F3" w:rsidRDefault="00CD4FF6">
      <w:pPr>
        <w:rPr>
          <w:b/>
        </w:rPr>
      </w:pPr>
      <w:bookmarkStart w:id="0" w:name="_GoBack"/>
      <w:r w:rsidRPr="002845F3">
        <w:rPr>
          <w:b/>
        </w:rPr>
        <w:t>Table 1: Results for Presence of Organic Macromolecules</w:t>
      </w:r>
    </w:p>
    <w:tbl>
      <w:tblPr>
        <w:tblStyle w:val="TableGrid"/>
        <w:tblW w:w="0" w:type="auto"/>
        <w:tblLook w:val="04A0" w:firstRow="1" w:lastRow="0" w:firstColumn="1" w:lastColumn="0" w:noHBand="0" w:noVBand="1"/>
      </w:tblPr>
      <w:tblGrid>
        <w:gridCol w:w="1260"/>
        <w:gridCol w:w="1794"/>
        <w:gridCol w:w="1794"/>
        <w:gridCol w:w="1794"/>
        <w:gridCol w:w="1794"/>
        <w:gridCol w:w="914"/>
      </w:tblGrid>
      <w:tr w:rsidR="002845F3" w:rsidTr="002845F3">
        <w:tc>
          <w:tcPr>
            <w:tcW w:w="1260" w:type="dxa"/>
          </w:tcPr>
          <w:bookmarkEnd w:id="0"/>
          <w:p w:rsidR="002845F3" w:rsidRPr="00637BBD" w:rsidRDefault="002845F3">
            <w:pPr>
              <w:rPr>
                <w:b/>
              </w:rPr>
            </w:pPr>
            <w:r w:rsidRPr="00637BBD">
              <w:rPr>
                <w:b/>
              </w:rPr>
              <w:t>Samples</w:t>
            </w:r>
          </w:p>
        </w:tc>
        <w:tc>
          <w:tcPr>
            <w:tcW w:w="1794" w:type="dxa"/>
          </w:tcPr>
          <w:p w:rsidR="002845F3" w:rsidRPr="00637BBD" w:rsidRDefault="002845F3">
            <w:pPr>
              <w:rPr>
                <w:b/>
              </w:rPr>
            </w:pPr>
            <w:r w:rsidRPr="00637BBD">
              <w:rPr>
                <w:b/>
              </w:rPr>
              <w:t>Brown paper towel</w:t>
            </w:r>
          </w:p>
        </w:tc>
        <w:tc>
          <w:tcPr>
            <w:tcW w:w="1794" w:type="dxa"/>
          </w:tcPr>
          <w:p w:rsidR="002845F3" w:rsidRPr="00637BBD" w:rsidRDefault="002845F3">
            <w:pPr>
              <w:rPr>
                <w:b/>
              </w:rPr>
            </w:pPr>
            <w:r w:rsidRPr="00637BBD">
              <w:rPr>
                <w:b/>
              </w:rPr>
              <w:t>Iodine</w:t>
            </w:r>
          </w:p>
        </w:tc>
        <w:tc>
          <w:tcPr>
            <w:tcW w:w="1794" w:type="dxa"/>
          </w:tcPr>
          <w:p w:rsidR="002845F3" w:rsidRPr="00637BBD" w:rsidRDefault="002845F3">
            <w:pPr>
              <w:rPr>
                <w:b/>
              </w:rPr>
            </w:pPr>
            <w:r w:rsidRPr="00637BBD">
              <w:rPr>
                <w:b/>
              </w:rPr>
              <w:t>Benedicts</w:t>
            </w:r>
          </w:p>
        </w:tc>
        <w:tc>
          <w:tcPr>
            <w:tcW w:w="1794" w:type="dxa"/>
          </w:tcPr>
          <w:p w:rsidR="002845F3" w:rsidRPr="00637BBD" w:rsidRDefault="002845F3">
            <w:pPr>
              <w:rPr>
                <w:b/>
              </w:rPr>
            </w:pPr>
            <w:r w:rsidRPr="00637BBD">
              <w:rPr>
                <w:b/>
              </w:rPr>
              <w:t>Biurets</w:t>
            </w:r>
          </w:p>
        </w:tc>
        <w:tc>
          <w:tcPr>
            <w:tcW w:w="914" w:type="dxa"/>
          </w:tcPr>
          <w:p w:rsidR="002845F3" w:rsidRPr="00637BBD" w:rsidRDefault="002845F3">
            <w:pPr>
              <w:rPr>
                <w:b/>
              </w:rPr>
            </w:pPr>
            <w:r>
              <w:rPr>
                <w:b/>
              </w:rPr>
              <w:t>Food?</w:t>
            </w:r>
          </w:p>
        </w:tc>
      </w:tr>
      <w:tr w:rsidR="002845F3" w:rsidTr="002845F3">
        <w:tc>
          <w:tcPr>
            <w:tcW w:w="1260" w:type="dxa"/>
          </w:tcPr>
          <w:p w:rsidR="002845F3" w:rsidRPr="00637BBD" w:rsidRDefault="002845F3">
            <w:pPr>
              <w:rPr>
                <w:b/>
              </w:rPr>
            </w:pPr>
            <w:r w:rsidRPr="00637BBD">
              <w:rPr>
                <w:b/>
              </w:rPr>
              <w:t>Sample #1</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914" w:type="dxa"/>
          </w:tcPr>
          <w:p w:rsidR="002845F3" w:rsidRDefault="002845F3"/>
        </w:tc>
      </w:tr>
      <w:tr w:rsidR="002845F3" w:rsidTr="002845F3">
        <w:tc>
          <w:tcPr>
            <w:tcW w:w="1260" w:type="dxa"/>
          </w:tcPr>
          <w:p w:rsidR="002845F3" w:rsidRPr="00637BBD" w:rsidRDefault="002845F3">
            <w:pPr>
              <w:rPr>
                <w:b/>
              </w:rPr>
            </w:pPr>
            <w:r w:rsidRPr="00637BBD">
              <w:rPr>
                <w:b/>
              </w:rPr>
              <w:t>Sample #2</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914" w:type="dxa"/>
          </w:tcPr>
          <w:p w:rsidR="002845F3" w:rsidRDefault="002845F3"/>
        </w:tc>
      </w:tr>
      <w:tr w:rsidR="002845F3" w:rsidTr="002845F3">
        <w:tc>
          <w:tcPr>
            <w:tcW w:w="1260" w:type="dxa"/>
          </w:tcPr>
          <w:p w:rsidR="002845F3" w:rsidRPr="00637BBD" w:rsidRDefault="002845F3">
            <w:pPr>
              <w:rPr>
                <w:b/>
              </w:rPr>
            </w:pPr>
            <w:r w:rsidRPr="00637BBD">
              <w:rPr>
                <w:b/>
              </w:rPr>
              <w:t>Sample #3</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914" w:type="dxa"/>
          </w:tcPr>
          <w:p w:rsidR="002845F3" w:rsidRDefault="002845F3"/>
        </w:tc>
      </w:tr>
      <w:tr w:rsidR="002845F3" w:rsidTr="002845F3">
        <w:tc>
          <w:tcPr>
            <w:tcW w:w="1260" w:type="dxa"/>
          </w:tcPr>
          <w:p w:rsidR="002845F3" w:rsidRPr="00637BBD" w:rsidRDefault="002845F3">
            <w:pPr>
              <w:rPr>
                <w:b/>
              </w:rPr>
            </w:pPr>
            <w:r w:rsidRPr="00637BBD">
              <w:rPr>
                <w:b/>
              </w:rPr>
              <w:t>Sample #4</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1794" w:type="dxa"/>
          </w:tcPr>
          <w:p w:rsidR="002845F3" w:rsidRDefault="002845F3">
            <w:r>
              <w:t>Observations:</w:t>
            </w:r>
          </w:p>
          <w:p w:rsidR="002845F3" w:rsidRDefault="002845F3"/>
          <w:p w:rsidR="002845F3" w:rsidRDefault="002845F3"/>
          <w:p w:rsidR="002845F3" w:rsidRDefault="002845F3"/>
          <w:p w:rsidR="002845F3" w:rsidRDefault="002845F3">
            <w:r>
              <w:t>Positive/Negative</w:t>
            </w:r>
          </w:p>
        </w:tc>
        <w:tc>
          <w:tcPr>
            <w:tcW w:w="914" w:type="dxa"/>
          </w:tcPr>
          <w:p w:rsidR="002845F3" w:rsidRDefault="002845F3"/>
        </w:tc>
      </w:tr>
    </w:tbl>
    <w:p w:rsidR="00CD4FF6" w:rsidRDefault="00CD4FF6"/>
    <w:p w:rsidR="00637BBD" w:rsidRDefault="00637BBD"/>
    <w:p w:rsidR="00637BBD" w:rsidRDefault="00637BBD"/>
    <w:p w:rsidR="00637BBD" w:rsidRDefault="00637BBD" w:rsidP="00637BBD">
      <w:pPr>
        <w:pStyle w:val="ListParagraph"/>
        <w:numPr>
          <w:ilvl w:val="0"/>
          <w:numId w:val="1"/>
        </w:numPr>
      </w:pPr>
      <w:r>
        <w:t>Why did we test for starches differently than for simple sugars?</w:t>
      </w:r>
    </w:p>
    <w:p w:rsidR="00637BBD" w:rsidRDefault="00637BBD" w:rsidP="00637BBD"/>
    <w:p w:rsidR="00637BBD" w:rsidRDefault="00637BBD" w:rsidP="00637BBD"/>
    <w:p w:rsidR="00637BBD" w:rsidRDefault="00637BBD" w:rsidP="00637BBD"/>
    <w:p w:rsidR="00637BBD" w:rsidRDefault="00637BBD" w:rsidP="00637BBD">
      <w:pPr>
        <w:pStyle w:val="ListParagraph"/>
        <w:numPr>
          <w:ilvl w:val="0"/>
          <w:numId w:val="1"/>
        </w:numPr>
      </w:pPr>
      <w:r>
        <w:t>Which substances were rich in protein?</w:t>
      </w:r>
    </w:p>
    <w:p w:rsidR="00637BBD" w:rsidRDefault="00637BBD" w:rsidP="00637BBD"/>
    <w:p w:rsidR="00637BBD" w:rsidRDefault="00637BBD" w:rsidP="00637BBD"/>
    <w:p w:rsidR="00637BBD" w:rsidRDefault="00637BBD" w:rsidP="00637BBD"/>
    <w:p w:rsidR="00637BBD" w:rsidRDefault="00637BBD" w:rsidP="00637BBD">
      <w:pPr>
        <w:pStyle w:val="ListParagraph"/>
        <w:numPr>
          <w:ilvl w:val="0"/>
          <w:numId w:val="1"/>
        </w:numPr>
      </w:pPr>
      <w:r>
        <w:t>Which substances were rich in fat molecules? Why might it be dangerous to have foods high in fat?</w:t>
      </w:r>
    </w:p>
    <w:p w:rsidR="00637BBD" w:rsidRDefault="00637BBD" w:rsidP="00637BBD"/>
    <w:p w:rsidR="00637BBD" w:rsidRDefault="00637BBD" w:rsidP="00637BBD"/>
    <w:p w:rsidR="00637BBD" w:rsidRDefault="00637BBD" w:rsidP="00637BBD"/>
    <w:p w:rsidR="00637BBD" w:rsidRDefault="00637BBD" w:rsidP="00637BBD">
      <w:pPr>
        <w:pStyle w:val="ListParagraph"/>
        <w:numPr>
          <w:ilvl w:val="0"/>
          <w:numId w:val="1"/>
        </w:numPr>
      </w:pPr>
      <w:r>
        <w:t>Which substances did not dissolve in water?</w:t>
      </w:r>
    </w:p>
    <w:p w:rsidR="00637BBD" w:rsidRDefault="00637BBD" w:rsidP="00637BBD"/>
    <w:p w:rsidR="00637BBD" w:rsidRDefault="00637BBD" w:rsidP="00637BBD"/>
    <w:p w:rsidR="00637BBD" w:rsidRDefault="00637BBD" w:rsidP="00637BBD"/>
    <w:p w:rsidR="00637BBD" w:rsidRDefault="00637BBD" w:rsidP="00637BBD">
      <w:pPr>
        <w:pStyle w:val="ListParagraph"/>
        <w:numPr>
          <w:ilvl w:val="0"/>
          <w:numId w:val="1"/>
        </w:numPr>
      </w:pPr>
      <w:r>
        <w:t>Complete this chart:</w:t>
      </w:r>
    </w:p>
    <w:tbl>
      <w:tblPr>
        <w:tblStyle w:val="TableGrid"/>
        <w:tblW w:w="0" w:type="auto"/>
        <w:tblInd w:w="720" w:type="dxa"/>
        <w:tblLook w:val="04A0" w:firstRow="1" w:lastRow="0" w:firstColumn="1" w:lastColumn="0" w:noHBand="0" w:noVBand="1"/>
      </w:tblPr>
      <w:tblGrid>
        <w:gridCol w:w="2928"/>
        <w:gridCol w:w="2856"/>
        <w:gridCol w:w="2846"/>
      </w:tblGrid>
      <w:tr w:rsidR="00637BBD" w:rsidTr="00637BBD">
        <w:tc>
          <w:tcPr>
            <w:tcW w:w="3116" w:type="dxa"/>
          </w:tcPr>
          <w:p w:rsidR="00637BBD" w:rsidRPr="00637BBD" w:rsidRDefault="00637BBD" w:rsidP="00637BBD">
            <w:pPr>
              <w:pStyle w:val="ListParagraph"/>
              <w:ind w:left="0"/>
              <w:rPr>
                <w:b/>
              </w:rPr>
            </w:pPr>
            <w:r w:rsidRPr="00637BBD">
              <w:rPr>
                <w:b/>
              </w:rPr>
              <w:t>Macromolecule</w:t>
            </w:r>
          </w:p>
        </w:tc>
        <w:tc>
          <w:tcPr>
            <w:tcW w:w="3117" w:type="dxa"/>
          </w:tcPr>
          <w:p w:rsidR="00637BBD" w:rsidRPr="00637BBD" w:rsidRDefault="00637BBD" w:rsidP="00637BBD">
            <w:pPr>
              <w:pStyle w:val="ListParagraph"/>
              <w:ind w:left="0"/>
              <w:rPr>
                <w:b/>
              </w:rPr>
            </w:pPr>
            <w:r w:rsidRPr="00637BBD">
              <w:rPr>
                <w:b/>
              </w:rPr>
              <w:t>Structure</w:t>
            </w:r>
          </w:p>
        </w:tc>
        <w:tc>
          <w:tcPr>
            <w:tcW w:w="3117" w:type="dxa"/>
          </w:tcPr>
          <w:p w:rsidR="00637BBD" w:rsidRPr="00637BBD" w:rsidRDefault="00637BBD" w:rsidP="00637BBD">
            <w:pPr>
              <w:pStyle w:val="ListParagraph"/>
              <w:ind w:left="0"/>
              <w:rPr>
                <w:b/>
              </w:rPr>
            </w:pPr>
            <w:r w:rsidRPr="00637BBD">
              <w:rPr>
                <w:b/>
              </w:rPr>
              <w:t>Example of where it is found in plants</w:t>
            </w:r>
          </w:p>
        </w:tc>
      </w:tr>
      <w:tr w:rsidR="00637BBD" w:rsidTr="00637BBD">
        <w:tc>
          <w:tcPr>
            <w:tcW w:w="3116" w:type="dxa"/>
          </w:tcPr>
          <w:p w:rsidR="00637BBD" w:rsidRDefault="00637BBD" w:rsidP="00637BBD">
            <w:pPr>
              <w:pStyle w:val="ListParagraph"/>
              <w:ind w:left="0"/>
            </w:pPr>
            <w:r>
              <w:t>Carbohydrates</w:t>
            </w:r>
          </w:p>
          <w:p w:rsidR="00637BBD" w:rsidRDefault="00637BBD" w:rsidP="00637BBD">
            <w:pPr>
              <w:pStyle w:val="ListParagraph"/>
              <w:ind w:left="0"/>
            </w:pPr>
          </w:p>
          <w:p w:rsidR="00637BBD" w:rsidRDefault="00637BBD" w:rsidP="00637BBD">
            <w:pPr>
              <w:pStyle w:val="ListParagraph"/>
              <w:ind w:left="0"/>
            </w:pPr>
          </w:p>
          <w:p w:rsidR="00637BBD" w:rsidRDefault="00637BBD" w:rsidP="00637BBD">
            <w:pPr>
              <w:pStyle w:val="ListParagraph"/>
              <w:ind w:left="0"/>
            </w:pPr>
          </w:p>
        </w:tc>
        <w:tc>
          <w:tcPr>
            <w:tcW w:w="3117" w:type="dxa"/>
          </w:tcPr>
          <w:p w:rsidR="00637BBD" w:rsidRDefault="00637BBD" w:rsidP="00637BBD">
            <w:pPr>
              <w:pStyle w:val="ListParagraph"/>
              <w:ind w:left="0"/>
            </w:pPr>
          </w:p>
        </w:tc>
        <w:tc>
          <w:tcPr>
            <w:tcW w:w="3117" w:type="dxa"/>
          </w:tcPr>
          <w:p w:rsidR="00637BBD" w:rsidRDefault="00637BBD" w:rsidP="00637BBD">
            <w:pPr>
              <w:pStyle w:val="ListParagraph"/>
              <w:ind w:left="0"/>
            </w:pPr>
          </w:p>
        </w:tc>
      </w:tr>
      <w:tr w:rsidR="00637BBD" w:rsidTr="00637BBD">
        <w:tc>
          <w:tcPr>
            <w:tcW w:w="3116" w:type="dxa"/>
          </w:tcPr>
          <w:p w:rsidR="00637BBD" w:rsidRDefault="00637BBD" w:rsidP="00637BBD">
            <w:pPr>
              <w:pStyle w:val="ListParagraph"/>
              <w:ind w:left="0"/>
            </w:pPr>
            <w:r>
              <w:t>Lipids</w:t>
            </w:r>
          </w:p>
          <w:p w:rsidR="00637BBD" w:rsidRDefault="00637BBD" w:rsidP="00637BBD">
            <w:pPr>
              <w:pStyle w:val="ListParagraph"/>
              <w:ind w:left="0"/>
            </w:pPr>
          </w:p>
          <w:p w:rsidR="00637BBD" w:rsidRDefault="00637BBD" w:rsidP="00637BBD">
            <w:pPr>
              <w:pStyle w:val="ListParagraph"/>
              <w:ind w:left="0"/>
            </w:pPr>
          </w:p>
          <w:p w:rsidR="00637BBD" w:rsidRDefault="00637BBD" w:rsidP="00637BBD">
            <w:pPr>
              <w:pStyle w:val="ListParagraph"/>
              <w:ind w:left="0"/>
            </w:pPr>
          </w:p>
        </w:tc>
        <w:tc>
          <w:tcPr>
            <w:tcW w:w="3117" w:type="dxa"/>
          </w:tcPr>
          <w:p w:rsidR="00637BBD" w:rsidRDefault="00637BBD" w:rsidP="00637BBD">
            <w:pPr>
              <w:pStyle w:val="ListParagraph"/>
              <w:ind w:left="0"/>
            </w:pPr>
          </w:p>
        </w:tc>
        <w:tc>
          <w:tcPr>
            <w:tcW w:w="3117" w:type="dxa"/>
          </w:tcPr>
          <w:p w:rsidR="00637BBD" w:rsidRDefault="00637BBD" w:rsidP="00637BBD">
            <w:pPr>
              <w:pStyle w:val="ListParagraph"/>
              <w:ind w:left="0"/>
            </w:pPr>
          </w:p>
        </w:tc>
      </w:tr>
      <w:tr w:rsidR="00637BBD" w:rsidTr="00637BBD">
        <w:tc>
          <w:tcPr>
            <w:tcW w:w="3116" w:type="dxa"/>
          </w:tcPr>
          <w:p w:rsidR="00637BBD" w:rsidRDefault="00637BBD" w:rsidP="00637BBD">
            <w:pPr>
              <w:pStyle w:val="ListParagraph"/>
              <w:ind w:left="0"/>
            </w:pPr>
            <w:r>
              <w:t>Proteins</w:t>
            </w:r>
          </w:p>
          <w:p w:rsidR="00637BBD" w:rsidRDefault="00637BBD" w:rsidP="00637BBD">
            <w:pPr>
              <w:pStyle w:val="ListParagraph"/>
              <w:ind w:left="0"/>
            </w:pPr>
          </w:p>
          <w:p w:rsidR="00637BBD" w:rsidRDefault="00637BBD" w:rsidP="00637BBD">
            <w:pPr>
              <w:pStyle w:val="ListParagraph"/>
              <w:ind w:left="0"/>
            </w:pPr>
          </w:p>
          <w:p w:rsidR="00637BBD" w:rsidRDefault="00637BBD" w:rsidP="00637BBD">
            <w:pPr>
              <w:pStyle w:val="ListParagraph"/>
              <w:ind w:left="0"/>
            </w:pPr>
          </w:p>
          <w:p w:rsidR="00637BBD" w:rsidRDefault="00637BBD" w:rsidP="00637BBD">
            <w:pPr>
              <w:pStyle w:val="ListParagraph"/>
              <w:ind w:left="0"/>
            </w:pPr>
          </w:p>
        </w:tc>
        <w:tc>
          <w:tcPr>
            <w:tcW w:w="3117" w:type="dxa"/>
          </w:tcPr>
          <w:p w:rsidR="00637BBD" w:rsidRDefault="00637BBD" w:rsidP="00637BBD">
            <w:pPr>
              <w:pStyle w:val="ListParagraph"/>
              <w:ind w:left="0"/>
            </w:pPr>
          </w:p>
        </w:tc>
        <w:tc>
          <w:tcPr>
            <w:tcW w:w="3117" w:type="dxa"/>
          </w:tcPr>
          <w:p w:rsidR="00637BBD" w:rsidRDefault="00637BBD" w:rsidP="00637BBD">
            <w:pPr>
              <w:pStyle w:val="ListParagraph"/>
              <w:ind w:left="0"/>
            </w:pPr>
          </w:p>
        </w:tc>
      </w:tr>
    </w:tbl>
    <w:p w:rsidR="00637BBD" w:rsidRDefault="00637BBD" w:rsidP="00637BBD">
      <w:pPr>
        <w:pStyle w:val="ListParagraph"/>
      </w:pPr>
    </w:p>
    <w:p w:rsidR="00CD4FF6" w:rsidRDefault="00CD4FF6"/>
    <w:p w:rsidR="00CD4FF6" w:rsidRDefault="00CD4FF6"/>
    <w:sectPr w:rsidR="00CD4F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BD" w:rsidRDefault="00637BBD" w:rsidP="00637BBD">
      <w:pPr>
        <w:spacing w:after="0" w:line="240" w:lineRule="auto"/>
      </w:pPr>
      <w:r>
        <w:separator/>
      </w:r>
    </w:p>
  </w:endnote>
  <w:endnote w:type="continuationSeparator" w:id="0">
    <w:p w:rsidR="00637BBD" w:rsidRDefault="00637BBD" w:rsidP="0063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BD" w:rsidRDefault="00637BBD" w:rsidP="00637BBD">
      <w:pPr>
        <w:spacing w:after="0" w:line="240" w:lineRule="auto"/>
      </w:pPr>
      <w:r>
        <w:separator/>
      </w:r>
    </w:p>
  </w:footnote>
  <w:footnote w:type="continuationSeparator" w:id="0">
    <w:p w:rsidR="00637BBD" w:rsidRDefault="00637BBD" w:rsidP="00637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BD" w:rsidRDefault="00637BBD">
    <w:pPr>
      <w:pStyle w:val="Header"/>
    </w:pPr>
    <w:r>
      <w:t>Name:</w:t>
    </w:r>
  </w:p>
  <w:p w:rsidR="00637BBD" w:rsidRDefault="00637BBD">
    <w:pPr>
      <w:pStyle w:val="Header"/>
    </w:pPr>
    <w:r>
      <w:t>Greenhouse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496D"/>
    <w:multiLevelType w:val="hybridMultilevel"/>
    <w:tmpl w:val="F9BA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6"/>
    <w:rsid w:val="002845F3"/>
    <w:rsid w:val="004C079E"/>
    <w:rsid w:val="00637BBD"/>
    <w:rsid w:val="00A23A86"/>
    <w:rsid w:val="00C80AB9"/>
    <w:rsid w:val="00CD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9A727-8D7E-4F56-BA99-8185524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BBD"/>
    <w:pPr>
      <w:ind w:left="720"/>
      <w:contextualSpacing/>
    </w:pPr>
  </w:style>
  <w:style w:type="paragraph" w:styleId="Header">
    <w:name w:val="header"/>
    <w:basedOn w:val="Normal"/>
    <w:link w:val="HeaderChar"/>
    <w:uiPriority w:val="99"/>
    <w:unhideWhenUsed/>
    <w:rsid w:val="0063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BBD"/>
  </w:style>
  <w:style w:type="paragraph" w:styleId="Footer">
    <w:name w:val="footer"/>
    <w:basedOn w:val="Normal"/>
    <w:link w:val="FooterChar"/>
    <w:uiPriority w:val="99"/>
    <w:unhideWhenUsed/>
    <w:rsid w:val="0063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dcterms:created xsi:type="dcterms:W3CDTF">2015-09-08T14:06:00Z</dcterms:created>
  <dcterms:modified xsi:type="dcterms:W3CDTF">2015-09-08T19:10:00Z</dcterms:modified>
</cp:coreProperties>
</file>