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84" w:rsidRPr="00D80FEE" w:rsidRDefault="003A0984">
      <w:pPr>
        <w:rPr>
          <w:rFonts w:ascii="Arial Narrow" w:hAnsi="Arial Narrow"/>
        </w:rPr>
      </w:pPr>
    </w:p>
    <w:p w:rsidR="002C69C0" w:rsidRPr="00D80FEE" w:rsidRDefault="00C83E4B" w:rsidP="00C83E4B">
      <w:pPr>
        <w:rPr>
          <w:rFonts w:ascii="Arial Narrow" w:hAnsi="Arial Narrow"/>
          <w:b/>
          <w:sz w:val="28"/>
        </w:rPr>
      </w:pPr>
      <w:r w:rsidRPr="00D80FEE">
        <w:rPr>
          <w:rFonts w:ascii="Arial Narrow" w:hAnsi="Arial Narrow"/>
          <w:noProof/>
        </w:rPr>
        <w:drawing>
          <wp:anchor distT="0" distB="0" distL="114300" distR="114300" simplePos="0" relativeHeight="251654656" behindDoc="1" locked="0" layoutInCell="1" allowOverlap="1">
            <wp:simplePos x="0" y="0"/>
            <wp:positionH relativeFrom="margin">
              <wp:posOffset>-196850</wp:posOffset>
            </wp:positionH>
            <wp:positionV relativeFrom="margin">
              <wp:posOffset>749300</wp:posOffset>
            </wp:positionV>
            <wp:extent cx="990600" cy="1625600"/>
            <wp:effectExtent l="19050" t="0" r="0" b="0"/>
            <wp:wrapSquare wrapText="bothSides"/>
            <wp:docPr id="1" name="Picture 1" descr="http://etc.usf.edu/clipart/25600/25693/outhouse_25693_l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5600/25693/outhouse_25693_lg.gif">
                      <a:hlinkClick r:id="rId5"/>
                    </pic:cNvPr>
                    <pic:cNvPicPr>
                      <a:picLocks noChangeAspect="1" noChangeArrowheads="1"/>
                    </pic:cNvPicPr>
                  </pic:nvPicPr>
                  <pic:blipFill>
                    <a:blip r:embed="rId6" cstate="print"/>
                    <a:srcRect/>
                    <a:stretch>
                      <a:fillRect/>
                    </a:stretch>
                  </pic:blipFill>
                  <pic:spPr bwMode="auto">
                    <a:xfrm>
                      <a:off x="0" y="0"/>
                      <a:ext cx="990600" cy="1625600"/>
                    </a:xfrm>
                    <a:prstGeom prst="rect">
                      <a:avLst/>
                    </a:prstGeom>
                    <a:noFill/>
                    <a:ln w="9525">
                      <a:noFill/>
                      <a:miter lim="800000"/>
                      <a:headEnd/>
                      <a:tailEnd/>
                    </a:ln>
                  </pic:spPr>
                </pic:pic>
              </a:graphicData>
            </a:graphic>
          </wp:anchor>
        </w:drawing>
      </w:r>
      <w:r w:rsidR="00FD43F7" w:rsidRPr="00D80FEE">
        <w:rPr>
          <w:rFonts w:ascii="Arial Narrow" w:hAnsi="Arial Narrow"/>
        </w:rPr>
        <w:tab/>
      </w:r>
      <w:r w:rsidR="00FD43F7" w:rsidRPr="00D80FEE">
        <w:rPr>
          <w:rFonts w:ascii="Arial Narrow" w:hAnsi="Arial Narrow"/>
        </w:rPr>
        <w:tab/>
      </w:r>
      <w:r w:rsidR="002C69C0" w:rsidRPr="00D80FEE">
        <w:rPr>
          <w:rFonts w:ascii="Arial Narrow" w:hAnsi="Arial Narrow"/>
          <w:b/>
          <w:sz w:val="40"/>
        </w:rPr>
        <w:t xml:space="preserve">The </w:t>
      </w:r>
      <w:r w:rsidR="0071187A" w:rsidRPr="00D80FEE">
        <w:rPr>
          <w:rFonts w:ascii="Arial Narrow" w:hAnsi="Arial Narrow"/>
          <w:b/>
          <w:sz w:val="40"/>
        </w:rPr>
        <w:t>Urinary</w:t>
      </w:r>
      <w:r w:rsidR="002C69C0" w:rsidRPr="00D80FEE">
        <w:rPr>
          <w:rFonts w:ascii="Arial Narrow" w:hAnsi="Arial Narrow"/>
          <w:b/>
          <w:sz w:val="40"/>
        </w:rPr>
        <w:t xml:space="preserve"> System</w:t>
      </w:r>
    </w:p>
    <w:p w:rsidR="00FD43F7" w:rsidRPr="00D80FEE" w:rsidRDefault="00FD43F7" w:rsidP="00C83E4B">
      <w:pPr>
        <w:rPr>
          <w:rFonts w:ascii="Arial Narrow" w:hAnsi="Arial Narrow"/>
          <w:sz w:val="28"/>
        </w:rPr>
      </w:pPr>
    </w:p>
    <w:p w:rsidR="00D521CE" w:rsidRPr="00D80FEE" w:rsidRDefault="00D521CE" w:rsidP="00C83E4B">
      <w:pPr>
        <w:rPr>
          <w:rFonts w:ascii="Arial Narrow" w:hAnsi="Arial Narrow"/>
        </w:rPr>
      </w:pPr>
      <w:r w:rsidRPr="00D80FEE">
        <w:rPr>
          <w:rFonts w:ascii="Arial Narrow" w:hAnsi="Arial Narrow"/>
        </w:rPr>
        <w:t xml:space="preserve">The </w:t>
      </w:r>
      <w:r w:rsidRPr="00D80FEE">
        <w:rPr>
          <w:rFonts w:ascii="Arial Narrow" w:hAnsi="Arial Narrow"/>
          <w:b/>
          <w:bCs/>
        </w:rPr>
        <w:t>Urinary System</w:t>
      </w:r>
      <w:r w:rsidRPr="00D80FEE">
        <w:rPr>
          <w:rFonts w:ascii="Arial Narrow" w:hAnsi="Arial Narrow"/>
        </w:rPr>
        <w:t xml:space="preserve"> is a group of organs in the body concerned with filtering out excess fluid and other substances from the bloodstream. The Urinary system works with the other systems of the body to help maintain homeostasis. </w:t>
      </w:r>
      <w:r w:rsidR="0071187A" w:rsidRPr="00D80FEE">
        <w:rPr>
          <w:rFonts w:ascii="Arial Narrow" w:hAnsi="Arial Narrow"/>
        </w:rPr>
        <w:t>In this unit, you will learn about the organs of the system and how the kidney works to filter out toxic wastes produced by your body.</w:t>
      </w:r>
    </w:p>
    <w:p w:rsidR="0071187A" w:rsidRPr="00D80FEE" w:rsidRDefault="0071187A" w:rsidP="00C83E4B">
      <w:pPr>
        <w:rPr>
          <w:rFonts w:ascii="Arial Narrow" w:hAnsi="Arial Narrow"/>
        </w:rPr>
      </w:pPr>
      <w:r w:rsidRPr="00D80FEE">
        <w:rPr>
          <w:rFonts w:ascii="Arial Narrow" w:hAnsi="Arial Narrow"/>
        </w:rPr>
        <w:t xml:space="preserve">Access </w:t>
      </w:r>
      <w:r w:rsidR="006B60ED" w:rsidRPr="00D80FEE">
        <w:rPr>
          <w:rFonts w:ascii="Arial Narrow" w:hAnsi="Arial Narrow"/>
        </w:rPr>
        <w:t xml:space="preserve">each of </w:t>
      </w:r>
      <w:r w:rsidRPr="00D80FEE">
        <w:rPr>
          <w:rFonts w:ascii="Arial Narrow" w:hAnsi="Arial Narrow"/>
        </w:rPr>
        <w:t>the site</w:t>
      </w:r>
      <w:r w:rsidR="006B60ED" w:rsidRPr="00D80FEE">
        <w:rPr>
          <w:rFonts w:ascii="Arial Narrow" w:hAnsi="Arial Narrow"/>
        </w:rPr>
        <w:t>s below</w:t>
      </w:r>
      <w:r w:rsidRPr="00D80FEE">
        <w:rPr>
          <w:rFonts w:ascii="Arial Narrow" w:hAnsi="Arial Narrow"/>
        </w:rPr>
        <w:t xml:space="preserve"> to answer the questions that follow.</w:t>
      </w:r>
    </w:p>
    <w:p w:rsidR="00D521CE" w:rsidRPr="00D80FEE" w:rsidRDefault="007E5D85" w:rsidP="00C83E4B">
      <w:pPr>
        <w:rPr>
          <w:rFonts w:ascii="Arial Narrow" w:hAnsi="Arial Narrow"/>
        </w:rPr>
      </w:pPr>
      <w:hyperlink r:id="rId7" w:history="1">
        <w:r w:rsidR="0071187A" w:rsidRPr="00D80FEE">
          <w:rPr>
            <w:rStyle w:val="Hyperlink"/>
            <w:rFonts w:ascii="Arial Narrow" w:hAnsi="Arial Narrow"/>
          </w:rPr>
          <w:t>http://medicalcenter.osu.edu/patientcare/healthcare_services/urinary_bladder_kidney/anatomy_urinary_system/Pages/index.aspx</w:t>
        </w:r>
      </w:hyperlink>
    </w:p>
    <w:p w:rsidR="0071187A" w:rsidRPr="00D80FEE" w:rsidRDefault="0071187A" w:rsidP="0071187A">
      <w:pPr>
        <w:pStyle w:val="ListParagraph"/>
        <w:numPr>
          <w:ilvl w:val="0"/>
          <w:numId w:val="2"/>
        </w:numPr>
        <w:rPr>
          <w:rFonts w:ascii="Arial Narrow" w:hAnsi="Arial Narrow"/>
        </w:rPr>
      </w:pPr>
      <w:r w:rsidRPr="00D80FEE">
        <w:rPr>
          <w:rFonts w:ascii="Arial Narrow" w:hAnsi="Arial Narrow"/>
        </w:rPr>
        <w:t>What are three important functions of the urinary system?</w:t>
      </w:r>
    </w:p>
    <w:p w:rsidR="0071187A" w:rsidRPr="00D80FEE" w:rsidRDefault="0071187A" w:rsidP="0071187A">
      <w:pPr>
        <w:pStyle w:val="ListParagraph"/>
        <w:numPr>
          <w:ilvl w:val="0"/>
          <w:numId w:val="2"/>
        </w:numPr>
        <w:rPr>
          <w:rFonts w:ascii="Arial Narrow" w:hAnsi="Arial Narrow"/>
        </w:rPr>
      </w:pPr>
      <w:r w:rsidRPr="00D80FEE">
        <w:rPr>
          <w:rFonts w:ascii="Arial Narrow" w:hAnsi="Arial Narrow"/>
        </w:rPr>
        <w:t>Identify each organ of the urinary system and describe the function of each.</w:t>
      </w:r>
    </w:p>
    <w:p w:rsidR="0071187A" w:rsidRPr="00D80FEE" w:rsidRDefault="0071187A" w:rsidP="0071187A">
      <w:pPr>
        <w:pStyle w:val="ListParagraph"/>
        <w:numPr>
          <w:ilvl w:val="0"/>
          <w:numId w:val="2"/>
        </w:numPr>
        <w:rPr>
          <w:rFonts w:ascii="Arial Narrow" w:hAnsi="Arial Narrow"/>
        </w:rPr>
      </w:pPr>
      <w:r w:rsidRPr="00D80FEE">
        <w:rPr>
          <w:rFonts w:ascii="Arial Narrow" w:hAnsi="Arial Narrow"/>
        </w:rPr>
        <w:t>What is urea?  Urine?</w:t>
      </w:r>
    </w:p>
    <w:p w:rsidR="0071187A" w:rsidRPr="00D80FEE" w:rsidRDefault="0071187A" w:rsidP="0071187A">
      <w:pPr>
        <w:pStyle w:val="ListParagraph"/>
        <w:numPr>
          <w:ilvl w:val="0"/>
          <w:numId w:val="2"/>
        </w:numPr>
        <w:rPr>
          <w:rFonts w:ascii="Arial Narrow" w:hAnsi="Arial Narrow"/>
        </w:rPr>
      </w:pPr>
      <w:r w:rsidRPr="00D80FEE">
        <w:rPr>
          <w:rFonts w:ascii="Arial Narrow" w:hAnsi="Arial Narrow"/>
        </w:rPr>
        <w:t>List 4 facts about urine.</w:t>
      </w:r>
    </w:p>
    <w:p w:rsidR="00F616D9" w:rsidRPr="00D80FEE" w:rsidRDefault="007E5D85" w:rsidP="00F616D9">
      <w:pPr>
        <w:rPr>
          <w:rFonts w:ascii="Arial Narrow" w:hAnsi="Arial Narrow"/>
        </w:rPr>
      </w:pPr>
      <w:hyperlink r:id="rId8" w:history="1">
        <w:r w:rsidR="00F616D9" w:rsidRPr="00D80FEE">
          <w:rPr>
            <w:rStyle w:val="Hyperlink"/>
            <w:rFonts w:ascii="Arial Narrow" w:hAnsi="Arial Narrow"/>
          </w:rPr>
          <w:t>http://kidney.niddk.nih.gov/kudiseases/pubs/yourkidneys/</w:t>
        </w:r>
      </w:hyperlink>
    </w:p>
    <w:p w:rsidR="00F616D9" w:rsidRPr="00D80FEE" w:rsidRDefault="00F616D9" w:rsidP="00F616D9">
      <w:pPr>
        <w:pStyle w:val="ListParagraph"/>
        <w:numPr>
          <w:ilvl w:val="0"/>
          <w:numId w:val="2"/>
        </w:numPr>
        <w:rPr>
          <w:rFonts w:ascii="Arial Narrow" w:hAnsi="Arial Narrow"/>
        </w:rPr>
      </w:pPr>
      <w:r w:rsidRPr="00D80FEE">
        <w:rPr>
          <w:rFonts w:ascii="Arial Narrow" w:hAnsi="Arial Narrow"/>
        </w:rPr>
        <w:t>Where are the kidneys located?</w:t>
      </w:r>
    </w:p>
    <w:p w:rsidR="00FD503E" w:rsidRPr="00D80FEE" w:rsidRDefault="00F616D9" w:rsidP="00FD503E">
      <w:pPr>
        <w:pStyle w:val="ListParagraph"/>
        <w:numPr>
          <w:ilvl w:val="0"/>
          <w:numId w:val="2"/>
        </w:numPr>
        <w:rPr>
          <w:rFonts w:ascii="Arial Narrow" w:hAnsi="Arial Narrow"/>
        </w:rPr>
      </w:pPr>
      <w:r w:rsidRPr="00D80FEE">
        <w:rPr>
          <w:rFonts w:ascii="Arial Narrow" w:hAnsi="Arial Narrow"/>
        </w:rPr>
        <w:t>Where does the actual removal of wastes occur?</w:t>
      </w:r>
    </w:p>
    <w:p w:rsidR="00FD503E" w:rsidRPr="00D80FEE" w:rsidRDefault="007E5D85" w:rsidP="00FD503E">
      <w:pPr>
        <w:rPr>
          <w:rFonts w:ascii="Arial Narrow" w:hAnsi="Arial Narrow"/>
        </w:rPr>
      </w:pPr>
      <w:hyperlink r:id="rId9" w:history="1">
        <w:r w:rsidR="00FD503E" w:rsidRPr="00D80FEE">
          <w:rPr>
            <w:rStyle w:val="Hyperlink"/>
            <w:rFonts w:ascii="Arial Narrow" w:hAnsi="Arial Narrow"/>
          </w:rPr>
          <w:t>http://science.howstuffworks.com/environmental/life/human-biology/kidney1.htm</w:t>
        </w:r>
      </w:hyperlink>
    </w:p>
    <w:p w:rsidR="00FD503E" w:rsidRPr="00D80FEE" w:rsidRDefault="00FD503E" w:rsidP="00FD503E">
      <w:pPr>
        <w:pStyle w:val="ListParagraph"/>
        <w:numPr>
          <w:ilvl w:val="0"/>
          <w:numId w:val="2"/>
        </w:numPr>
        <w:rPr>
          <w:rFonts w:ascii="Arial Narrow" w:hAnsi="Arial Narrow"/>
        </w:rPr>
      </w:pPr>
      <w:r w:rsidRPr="00D80FEE">
        <w:rPr>
          <w:rFonts w:ascii="Arial Narrow" w:hAnsi="Arial Narrow"/>
        </w:rPr>
        <w:t>Describe the different parts of the kidney</w:t>
      </w:r>
      <w:r w:rsidR="00E970E3" w:rsidRPr="00D80FEE">
        <w:rPr>
          <w:rFonts w:ascii="Arial Narrow" w:hAnsi="Arial Narrow"/>
        </w:rPr>
        <w:t>.  Insert a diagram.</w:t>
      </w:r>
    </w:p>
    <w:p w:rsidR="00E970E3" w:rsidRPr="00D80FEE" w:rsidRDefault="00E970E3" w:rsidP="00FD503E">
      <w:pPr>
        <w:pStyle w:val="ListParagraph"/>
        <w:numPr>
          <w:ilvl w:val="0"/>
          <w:numId w:val="2"/>
        </w:numPr>
        <w:rPr>
          <w:rFonts w:ascii="Arial Narrow" w:hAnsi="Arial Narrow"/>
        </w:rPr>
      </w:pPr>
      <w:r w:rsidRPr="00D80FEE">
        <w:rPr>
          <w:rFonts w:ascii="Arial Narrow" w:hAnsi="Arial Narrow"/>
        </w:rPr>
        <w:t>Describe the five main parts of the nephron.  Insert a diagram.</w:t>
      </w:r>
    </w:p>
    <w:p w:rsidR="00E970E3" w:rsidRPr="00D80FEE" w:rsidRDefault="00E970E3" w:rsidP="00FD503E">
      <w:pPr>
        <w:pStyle w:val="ListParagraph"/>
        <w:numPr>
          <w:ilvl w:val="0"/>
          <w:numId w:val="2"/>
        </w:numPr>
        <w:rPr>
          <w:rFonts w:ascii="Arial Narrow" w:hAnsi="Arial Narrow"/>
        </w:rPr>
      </w:pPr>
      <w:r w:rsidRPr="00D80FEE">
        <w:rPr>
          <w:rFonts w:ascii="Arial Narrow" w:hAnsi="Arial Narrow"/>
        </w:rPr>
        <w:t>Explain filtration in the nephron.</w:t>
      </w:r>
    </w:p>
    <w:p w:rsidR="006B60ED" w:rsidRDefault="00E970E3" w:rsidP="00D80FEE">
      <w:pPr>
        <w:pStyle w:val="ListParagraph"/>
        <w:numPr>
          <w:ilvl w:val="0"/>
          <w:numId w:val="2"/>
        </w:numPr>
        <w:rPr>
          <w:rFonts w:ascii="Arial Narrow" w:hAnsi="Arial Narrow"/>
        </w:rPr>
      </w:pPr>
      <w:r w:rsidRPr="00D80FEE">
        <w:rPr>
          <w:rFonts w:ascii="Arial Narrow" w:hAnsi="Arial Narrow"/>
        </w:rPr>
        <w:t>Explain reabsorption in the nephron.</w:t>
      </w:r>
    </w:p>
    <w:p w:rsidR="00D80FEE" w:rsidRPr="00D80FEE" w:rsidRDefault="00D80FEE" w:rsidP="00D80FEE">
      <w:pPr>
        <w:pStyle w:val="ListParagraph"/>
        <w:rPr>
          <w:rFonts w:ascii="Arial Narrow" w:hAnsi="Arial Narrow"/>
        </w:rPr>
      </w:pPr>
    </w:p>
    <w:p w:rsidR="006B60ED" w:rsidRPr="00D80FEE" w:rsidRDefault="007E5D85" w:rsidP="00A81570">
      <w:pPr>
        <w:pStyle w:val="ListParagraph"/>
        <w:ind w:left="0"/>
        <w:rPr>
          <w:rFonts w:ascii="Arial Narrow" w:hAnsi="Arial Narrow"/>
        </w:rPr>
      </w:pPr>
      <w:hyperlink r:id="rId10" w:history="1">
        <w:r w:rsidR="006B60ED" w:rsidRPr="00D80FEE">
          <w:rPr>
            <w:rStyle w:val="Hyperlink"/>
            <w:rFonts w:ascii="Arial Narrow" w:hAnsi="Arial Narrow"/>
          </w:rPr>
          <w:t>http://library.thinkquest.org/28807/data/excr11.htm</w:t>
        </w:r>
      </w:hyperlink>
    </w:p>
    <w:p w:rsidR="006B60ED" w:rsidRPr="00D80FEE" w:rsidRDefault="006B60ED" w:rsidP="006B60ED">
      <w:pPr>
        <w:pStyle w:val="ListParagraph"/>
        <w:rPr>
          <w:rFonts w:ascii="Arial Narrow" w:hAnsi="Arial Narrow"/>
        </w:rPr>
      </w:pPr>
    </w:p>
    <w:p w:rsidR="00A41C8E" w:rsidRPr="00D80FEE" w:rsidRDefault="006B60ED" w:rsidP="00A41C8E">
      <w:pPr>
        <w:pStyle w:val="ListParagraph"/>
        <w:numPr>
          <w:ilvl w:val="0"/>
          <w:numId w:val="2"/>
        </w:numPr>
        <w:rPr>
          <w:rFonts w:ascii="Arial Narrow" w:hAnsi="Arial Narrow"/>
        </w:rPr>
      </w:pPr>
      <w:r w:rsidRPr="00D80FEE">
        <w:rPr>
          <w:rFonts w:ascii="Arial Narrow" w:hAnsi="Arial Narrow"/>
        </w:rPr>
        <w:t>How is urine formed?</w:t>
      </w:r>
    </w:p>
    <w:p w:rsidR="00A41C8E" w:rsidRPr="00D80FEE" w:rsidRDefault="00A41C8E" w:rsidP="00A41C8E">
      <w:pPr>
        <w:rPr>
          <w:rFonts w:ascii="Arial Narrow" w:hAnsi="Arial Narrow"/>
        </w:rPr>
      </w:pPr>
      <w:r w:rsidRPr="00D80FEE">
        <w:rPr>
          <w:rFonts w:ascii="Arial Narrow" w:hAnsi="Arial Narrow"/>
        </w:rPr>
        <w:t>View the following videos on how the urinary system works.</w:t>
      </w:r>
    </w:p>
    <w:p w:rsidR="00A41C8E" w:rsidRPr="00D80FEE" w:rsidRDefault="007E5D85" w:rsidP="00A41C8E">
      <w:pPr>
        <w:rPr>
          <w:rFonts w:ascii="Arial Narrow" w:hAnsi="Arial Narrow"/>
        </w:rPr>
      </w:pPr>
      <w:hyperlink r:id="rId11" w:history="1">
        <w:r w:rsidR="00A41C8E" w:rsidRPr="00D80FEE">
          <w:rPr>
            <w:rStyle w:val="Hyperlink"/>
            <w:rFonts w:ascii="Arial Narrow" w:hAnsi="Arial Narrow"/>
          </w:rPr>
          <w:t>http://health.howstuffworks.com/human-body/systems/kidney-urinary/adam-200032.htm</w:t>
        </w:r>
      </w:hyperlink>
    </w:p>
    <w:p w:rsidR="00D80FEE" w:rsidRDefault="007E5D85" w:rsidP="00D80FEE">
      <w:pPr>
        <w:rPr>
          <w:rFonts w:ascii="Arial Narrow" w:hAnsi="Arial Narrow"/>
        </w:rPr>
      </w:pPr>
      <w:hyperlink r:id="rId12" w:history="1">
        <w:r w:rsidR="00A41C8E" w:rsidRPr="00D80FEE">
          <w:rPr>
            <w:rStyle w:val="Hyperlink"/>
            <w:rFonts w:ascii="Arial Narrow" w:hAnsi="Arial Narrow"/>
          </w:rPr>
          <w:t>http://www.youtube.com/watch?v=aQZaNXNroVY</w:t>
        </w:r>
      </w:hyperlink>
    </w:p>
    <w:p w:rsidR="00D80FEE" w:rsidRDefault="00D80FEE" w:rsidP="00D80FEE">
      <w:pPr>
        <w:rPr>
          <w:rFonts w:ascii="Arial Narrow" w:hAnsi="Arial Narrow"/>
        </w:rPr>
      </w:pPr>
    </w:p>
    <w:p w:rsidR="00BE493B" w:rsidRPr="00D80FEE" w:rsidRDefault="005B546C" w:rsidP="00D80FEE">
      <w:pPr>
        <w:rPr>
          <w:rFonts w:ascii="Arial Narrow" w:hAnsi="Arial Narrow"/>
        </w:rPr>
      </w:pPr>
      <w:r w:rsidRPr="00D80FEE">
        <w:rPr>
          <w:noProof/>
        </w:rPr>
        <w:drawing>
          <wp:anchor distT="0" distB="0" distL="114300" distR="114300" simplePos="0" relativeHeight="251657728" behindDoc="1" locked="0" layoutInCell="1" allowOverlap="1" wp14:anchorId="40E083BE" wp14:editId="002AE1A0">
            <wp:simplePos x="0" y="0"/>
            <wp:positionH relativeFrom="margin">
              <wp:posOffset>4248150</wp:posOffset>
            </wp:positionH>
            <wp:positionV relativeFrom="margin">
              <wp:posOffset>1581150</wp:posOffset>
            </wp:positionV>
            <wp:extent cx="2190750" cy="1752600"/>
            <wp:effectExtent l="19050" t="0" r="0" b="0"/>
            <wp:wrapSquare wrapText="bothSides"/>
            <wp:docPr id="4" name="Picture 4" descr="Illustration of kidney stones in the calyces and u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kidney stones in the calyces and ureter"/>
                    <pic:cNvPicPr>
                      <a:picLocks noChangeAspect="1" noChangeArrowheads="1"/>
                    </pic:cNvPicPr>
                  </pic:nvPicPr>
                  <pic:blipFill>
                    <a:blip r:embed="rId13" cstate="print"/>
                    <a:srcRect/>
                    <a:stretch>
                      <a:fillRect/>
                    </a:stretch>
                  </pic:blipFill>
                  <pic:spPr bwMode="auto">
                    <a:xfrm>
                      <a:off x="0" y="0"/>
                      <a:ext cx="2190750" cy="1752600"/>
                    </a:xfrm>
                    <a:prstGeom prst="rect">
                      <a:avLst/>
                    </a:prstGeom>
                    <a:noFill/>
                    <a:ln w="9525">
                      <a:noFill/>
                      <a:miter lim="800000"/>
                      <a:headEnd/>
                      <a:tailEnd/>
                    </a:ln>
                  </pic:spPr>
                </pic:pic>
              </a:graphicData>
            </a:graphic>
          </wp:anchor>
        </w:drawing>
      </w:r>
    </w:p>
    <w:p w:rsidR="005B546C" w:rsidRPr="00D80FEE" w:rsidRDefault="005B546C" w:rsidP="007B66DF">
      <w:pPr>
        <w:pStyle w:val="ListParagraph"/>
        <w:numPr>
          <w:ilvl w:val="0"/>
          <w:numId w:val="2"/>
        </w:numPr>
        <w:rPr>
          <w:rFonts w:ascii="Arial Narrow" w:hAnsi="Arial Narrow"/>
        </w:rPr>
      </w:pPr>
      <w:r w:rsidRPr="00D80FEE">
        <w:rPr>
          <w:rFonts w:ascii="Arial Narrow" w:hAnsi="Arial Narrow"/>
        </w:rPr>
        <w:lastRenderedPageBreak/>
        <w:t>Read about and explain each of the following kidney disorders</w:t>
      </w:r>
      <w:r w:rsidR="005A2F2B" w:rsidRPr="00D80FEE">
        <w:rPr>
          <w:rFonts w:ascii="Arial Narrow" w:hAnsi="Arial Narrow"/>
        </w:rPr>
        <w:t>:</w:t>
      </w:r>
    </w:p>
    <w:p w:rsidR="005A2F2B" w:rsidRPr="00D80FEE" w:rsidRDefault="007E5D85" w:rsidP="00BE493B">
      <w:pPr>
        <w:pStyle w:val="ListParagraph"/>
        <w:ind w:left="0"/>
        <w:rPr>
          <w:rFonts w:ascii="Arial Narrow" w:hAnsi="Arial Narrow"/>
        </w:rPr>
      </w:pPr>
      <w:hyperlink r:id="rId14" w:history="1">
        <w:r w:rsidR="005A2F2B" w:rsidRPr="00D80FEE">
          <w:rPr>
            <w:rStyle w:val="Hyperlink"/>
            <w:rFonts w:ascii="Arial Narrow" w:hAnsi="Arial Narrow"/>
          </w:rPr>
          <w:t>http://www.healthline.com/channel/urinary-system-disorders.html</w:t>
        </w:r>
      </w:hyperlink>
    </w:p>
    <w:p w:rsidR="005B546C" w:rsidRPr="00D80FEE" w:rsidRDefault="005B546C" w:rsidP="007B66DF">
      <w:pPr>
        <w:spacing w:line="240" w:lineRule="auto"/>
        <w:rPr>
          <w:rFonts w:ascii="Arial Narrow" w:hAnsi="Arial Narrow"/>
        </w:rPr>
      </w:pPr>
      <w:r w:rsidRPr="00D80FEE">
        <w:rPr>
          <w:rFonts w:ascii="Arial Narrow" w:hAnsi="Arial Narrow"/>
        </w:rPr>
        <w:t>Cystitis</w:t>
      </w:r>
    </w:p>
    <w:p w:rsidR="007B66DF" w:rsidRPr="00D80FEE" w:rsidRDefault="005B546C" w:rsidP="007B66DF">
      <w:pPr>
        <w:spacing w:line="240" w:lineRule="auto"/>
        <w:rPr>
          <w:rFonts w:ascii="Arial Narrow" w:hAnsi="Arial Narrow"/>
        </w:rPr>
      </w:pPr>
      <w:r w:rsidRPr="00D80FEE">
        <w:rPr>
          <w:rFonts w:ascii="Arial Narrow" w:hAnsi="Arial Narrow"/>
        </w:rPr>
        <w:t>Urinary incontinence</w:t>
      </w:r>
    </w:p>
    <w:p w:rsidR="005B546C" w:rsidRPr="00D80FEE" w:rsidRDefault="005B546C" w:rsidP="007B66DF">
      <w:pPr>
        <w:spacing w:line="240" w:lineRule="auto"/>
        <w:rPr>
          <w:rFonts w:ascii="Arial Narrow" w:hAnsi="Arial Narrow"/>
        </w:rPr>
      </w:pPr>
      <w:r w:rsidRPr="00D80FEE">
        <w:rPr>
          <w:rFonts w:ascii="Arial Narrow" w:hAnsi="Arial Narrow"/>
        </w:rPr>
        <w:t>Kidney stones</w:t>
      </w:r>
    </w:p>
    <w:p w:rsidR="005B546C" w:rsidRPr="00D80FEE" w:rsidRDefault="005B546C" w:rsidP="007B66DF">
      <w:pPr>
        <w:spacing w:line="240" w:lineRule="auto"/>
        <w:rPr>
          <w:rFonts w:ascii="Arial Narrow" w:hAnsi="Arial Narrow"/>
        </w:rPr>
      </w:pPr>
      <w:r w:rsidRPr="00D80FEE">
        <w:rPr>
          <w:rFonts w:ascii="Arial Narrow" w:hAnsi="Arial Narrow"/>
        </w:rPr>
        <w:t>Polycystic kidney disease</w:t>
      </w:r>
    </w:p>
    <w:p w:rsidR="005B546C" w:rsidRPr="00D80FEE" w:rsidRDefault="005B546C" w:rsidP="007B66DF">
      <w:pPr>
        <w:spacing w:line="240" w:lineRule="auto"/>
        <w:rPr>
          <w:rFonts w:ascii="Arial Narrow" w:hAnsi="Arial Narrow"/>
        </w:rPr>
      </w:pPr>
      <w:r w:rsidRPr="00D80FEE">
        <w:rPr>
          <w:rFonts w:ascii="Arial Narrow" w:hAnsi="Arial Narrow"/>
        </w:rPr>
        <w:t>Kidney failure</w:t>
      </w:r>
    </w:p>
    <w:p w:rsidR="005B546C" w:rsidRPr="00D80FEE" w:rsidRDefault="005B546C" w:rsidP="007B66DF">
      <w:pPr>
        <w:spacing w:line="240" w:lineRule="auto"/>
        <w:rPr>
          <w:rFonts w:ascii="Arial Narrow" w:hAnsi="Arial Narrow"/>
        </w:rPr>
      </w:pPr>
      <w:r w:rsidRPr="00D80FEE">
        <w:rPr>
          <w:rFonts w:ascii="Arial Narrow" w:hAnsi="Arial Narrow"/>
        </w:rPr>
        <w:t>Interstitial cystitis</w:t>
      </w:r>
    </w:p>
    <w:p w:rsidR="005B546C" w:rsidRPr="00D80FEE" w:rsidRDefault="005B546C" w:rsidP="007B66DF">
      <w:pPr>
        <w:spacing w:line="240" w:lineRule="auto"/>
        <w:rPr>
          <w:rFonts w:ascii="Arial Narrow" w:hAnsi="Arial Narrow"/>
        </w:rPr>
      </w:pPr>
      <w:r w:rsidRPr="00D80FEE">
        <w:rPr>
          <w:rFonts w:ascii="Arial Narrow" w:hAnsi="Arial Narrow"/>
        </w:rPr>
        <w:t>Urinary Tract Infections</w:t>
      </w:r>
    </w:p>
    <w:p w:rsidR="005B546C" w:rsidRPr="00D80FEE" w:rsidRDefault="005B546C" w:rsidP="007B66DF">
      <w:pPr>
        <w:spacing w:line="240" w:lineRule="auto"/>
        <w:rPr>
          <w:rFonts w:ascii="Arial Narrow" w:hAnsi="Arial Narrow"/>
        </w:rPr>
      </w:pPr>
      <w:r w:rsidRPr="00D80FEE">
        <w:rPr>
          <w:rFonts w:ascii="Arial Narrow" w:hAnsi="Arial Narrow"/>
        </w:rPr>
        <w:t>Chronic renal failure</w:t>
      </w:r>
    </w:p>
    <w:p w:rsidR="005B546C" w:rsidRPr="00D80FEE" w:rsidRDefault="005669A0" w:rsidP="007B66DF">
      <w:pPr>
        <w:spacing w:line="240" w:lineRule="auto"/>
        <w:rPr>
          <w:rFonts w:ascii="Arial Narrow" w:hAnsi="Arial Narrow"/>
        </w:rPr>
      </w:pPr>
      <w:r w:rsidRPr="00D80FEE">
        <w:rPr>
          <w:rFonts w:ascii="Arial Narrow" w:hAnsi="Arial Narrow"/>
        </w:rPr>
        <w:t>Diabetic nephropathy</w:t>
      </w:r>
    </w:p>
    <w:p w:rsidR="005669A0" w:rsidRPr="00D80FEE" w:rsidRDefault="005669A0" w:rsidP="007B66DF">
      <w:pPr>
        <w:spacing w:line="240" w:lineRule="auto"/>
        <w:rPr>
          <w:rFonts w:ascii="Arial Narrow" w:hAnsi="Arial Narrow"/>
        </w:rPr>
      </w:pPr>
      <w:r w:rsidRPr="00D80FEE">
        <w:rPr>
          <w:rFonts w:ascii="Arial Narrow" w:hAnsi="Arial Narrow"/>
        </w:rPr>
        <w:t>Urinary tract obstruction</w:t>
      </w:r>
    </w:p>
    <w:p w:rsidR="005B546C" w:rsidRPr="00D80FEE" w:rsidRDefault="005669A0" w:rsidP="00D80FEE">
      <w:pPr>
        <w:spacing w:line="240" w:lineRule="auto"/>
        <w:rPr>
          <w:rFonts w:ascii="Arial Narrow" w:hAnsi="Arial Narrow"/>
        </w:rPr>
      </w:pPr>
      <w:r w:rsidRPr="00D80FEE">
        <w:rPr>
          <w:rFonts w:ascii="Arial Narrow" w:hAnsi="Arial Narrow"/>
        </w:rPr>
        <w:t>Glomerulonephritis</w:t>
      </w:r>
    </w:p>
    <w:p w:rsidR="00BE493B" w:rsidRPr="00D80FEE" w:rsidRDefault="007E5D85" w:rsidP="00BE493B">
      <w:pPr>
        <w:pStyle w:val="ListParagraph"/>
        <w:ind w:left="0"/>
        <w:rPr>
          <w:rFonts w:ascii="Arial Narrow" w:hAnsi="Arial Narrow"/>
        </w:rPr>
      </w:pPr>
      <w:hyperlink r:id="rId15" w:history="1">
        <w:r w:rsidR="00BE493B" w:rsidRPr="00D80FEE">
          <w:rPr>
            <w:rStyle w:val="Hyperlink"/>
            <w:rFonts w:ascii="Arial Narrow" w:hAnsi="Arial Narrow"/>
          </w:rPr>
          <w:t>http://www.medicalnewstoday.com/articles/152902.php</w:t>
        </w:r>
      </w:hyperlink>
    </w:p>
    <w:p w:rsidR="008C50D5" w:rsidRPr="00D80FEE" w:rsidRDefault="008C50D5" w:rsidP="00A41C8E">
      <w:pPr>
        <w:pStyle w:val="ListParagraph"/>
        <w:rPr>
          <w:rFonts w:ascii="Arial Narrow" w:hAnsi="Arial Narrow"/>
        </w:rPr>
      </w:pPr>
    </w:p>
    <w:p w:rsidR="008C50D5" w:rsidRPr="00D80FEE" w:rsidRDefault="008C50D5" w:rsidP="00BE493B">
      <w:pPr>
        <w:pStyle w:val="ListParagraph"/>
        <w:numPr>
          <w:ilvl w:val="0"/>
          <w:numId w:val="2"/>
        </w:numPr>
        <w:rPr>
          <w:rFonts w:ascii="Arial Narrow" w:hAnsi="Arial Narrow"/>
        </w:rPr>
      </w:pPr>
      <w:r w:rsidRPr="00D80FEE">
        <w:rPr>
          <w:rFonts w:ascii="Arial Narrow" w:hAnsi="Arial Narrow"/>
        </w:rPr>
        <w:t>Explain kidney dialysis.</w:t>
      </w:r>
    </w:p>
    <w:p w:rsidR="00BE493B" w:rsidRPr="00D80FEE" w:rsidRDefault="00B866BD" w:rsidP="00BE493B">
      <w:pPr>
        <w:pStyle w:val="ListParagraph"/>
        <w:numPr>
          <w:ilvl w:val="0"/>
          <w:numId w:val="2"/>
        </w:numPr>
        <w:rPr>
          <w:rFonts w:ascii="Arial Narrow" w:hAnsi="Arial Narrow"/>
        </w:rPr>
      </w:pPr>
      <w:r w:rsidRPr="00D80FEE">
        <w:rPr>
          <w:rFonts w:ascii="Arial Narrow" w:hAnsi="Arial Narrow"/>
        </w:rPr>
        <w:t>Why is dialysis necess</w:t>
      </w:r>
      <w:r w:rsidR="00BE493B" w:rsidRPr="00D80FEE">
        <w:rPr>
          <w:rFonts w:ascii="Arial Narrow" w:hAnsi="Arial Narrow"/>
        </w:rPr>
        <w:t>ary?</w:t>
      </w:r>
    </w:p>
    <w:p w:rsidR="005F7030" w:rsidRPr="00D80FEE" w:rsidRDefault="00BE493B" w:rsidP="00D11180">
      <w:pPr>
        <w:pStyle w:val="ListParagraph"/>
        <w:numPr>
          <w:ilvl w:val="0"/>
          <w:numId w:val="2"/>
        </w:numPr>
        <w:rPr>
          <w:rFonts w:ascii="Arial Narrow" w:hAnsi="Arial Narrow"/>
        </w:rPr>
      </w:pPr>
      <w:r w:rsidRPr="00D80FEE">
        <w:rPr>
          <w:rFonts w:ascii="Arial Narrow" w:hAnsi="Arial Narrow"/>
        </w:rPr>
        <w:t>Name and describe the two types of kidney dialysis.</w:t>
      </w:r>
    </w:p>
    <w:p w:rsidR="007A7108" w:rsidRPr="00D80FEE" w:rsidRDefault="007E5D85" w:rsidP="00D11180">
      <w:pPr>
        <w:rPr>
          <w:rFonts w:ascii="Arial Narrow" w:hAnsi="Arial Narrow"/>
        </w:rPr>
      </w:pPr>
      <w:hyperlink r:id="rId16" w:history="1">
        <w:r w:rsidR="007A7108" w:rsidRPr="00D80FEE">
          <w:rPr>
            <w:rStyle w:val="Hyperlink"/>
            <w:rFonts w:ascii="Arial Narrow" w:hAnsi="Arial Narrow"/>
          </w:rPr>
          <w:t>http://www.mayoclinic.com/health/urinalysis/MY00488/DSECTION=results</w:t>
        </w:r>
      </w:hyperlink>
    </w:p>
    <w:p w:rsidR="007A7108" w:rsidRPr="00D80FEE" w:rsidRDefault="007A7108" w:rsidP="007A7108">
      <w:pPr>
        <w:pStyle w:val="ListParagraph"/>
        <w:numPr>
          <w:ilvl w:val="0"/>
          <w:numId w:val="2"/>
        </w:numPr>
        <w:rPr>
          <w:rFonts w:ascii="Arial Narrow" w:hAnsi="Arial Narrow"/>
        </w:rPr>
      </w:pPr>
      <w:r w:rsidRPr="00D80FEE">
        <w:rPr>
          <w:rFonts w:ascii="Arial Narrow" w:hAnsi="Arial Narrow"/>
        </w:rPr>
        <w:t>What problem does each of the following indicate?</w:t>
      </w:r>
    </w:p>
    <w:tbl>
      <w:tblPr>
        <w:tblStyle w:val="TableGrid"/>
        <w:tblW w:w="0" w:type="auto"/>
        <w:tblInd w:w="720" w:type="dxa"/>
        <w:tblLook w:val="04A0" w:firstRow="1" w:lastRow="0" w:firstColumn="1" w:lastColumn="0" w:noHBand="0" w:noVBand="1"/>
      </w:tblPr>
      <w:tblGrid>
        <w:gridCol w:w="4406"/>
        <w:gridCol w:w="4450"/>
      </w:tblGrid>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Acidity</w:t>
            </w:r>
          </w:p>
        </w:tc>
        <w:tc>
          <w:tcPr>
            <w:tcW w:w="4450" w:type="dxa"/>
          </w:tcPr>
          <w:p w:rsidR="001B694F" w:rsidRPr="001B694F" w:rsidRDefault="001B694F" w:rsidP="00F6749E">
            <w:pPr>
              <w:pStyle w:val="ListParagraph"/>
              <w:ind w:left="0"/>
              <w:rPr>
                <w:rFonts w:ascii="Arial Narrow" w:hAnsi="Arial Narrow"/>
              </w:rPr>
            </w:pPr>
            <w:r w:rsidRPr="001B694F">
              <w:rPr>
                <w:rFonts w:ascii="Arial Narrow" w:hAnsi="Arial Narrow"/>
              </w:rPr>
              <w:t>Concentration</w:t>
            </w:r>
          </w:p>
        </w:tc>
      </w:tr>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Protein</w:t>
            </w:r>
          </w:p>
        </w:tc>
        <w:tc>
          <w:tcPr>
            <w:tcW w:w="4450" w:type="dxa"/>
          </w:tcPr>
          <w:p w:rsidR="001B694F" w:rsidRPr="001B694F" w:rsidRDefault="001B694F" w:rsidP="00F6749E">
            <w:pPr>
              <w:pStyle w:val="ListParagraph"/>
              <w:ind w:left="0"/>
              <w:rPr>
                <w:rFonts w:ascii="Arial Narrow" w:hAnsi="Arial Narrow"/>
              </w:rPr>
            </w:pPr>
            <w:r w:rsidRPr="001B694F">
              <w:rPr>
                <w:rFonts w:ascii="Arial Narrow" w:hAnsi="Arial Narrow"/>
              </w:rPr>
              <w:t>Sugar</w:t>
            </w:r>
          </w:p>
        </w:tc>
      </w:tr>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Ketones</w:t>
            </w:r>
          </w:p>
        </w:tc>
        <w:tc>
          <w:tcPr>
            <w:tcW w:w="4450" w:type="dxa"/>
          </w:tcPr>
          <w:p w:rsidR="001B694F" w:rsidRPr="001B694F" w:rsidRDefault="001B694F" w:rsidP="00F6749E">
            <w:pPr>
              <w:pStyle w:val="ListParagraph"/>
              <w:ind w:left="0"/>
              <w:rPr>
                <w:rFonts w:ascii="Arial Narrow" w:hAnsi="Arial Narrow"/>
              </w:rPr>
            </w:pPr>
            <w:r w:rsidRPr="001B694F">
              <w:rPr>
                <w:rFonts w:ascii="Arial Narrow" w:hAnsi="Arial Narrow"/>
              </w:rPr>
              <w:t>Bilirubin</w:t>
            </w:r>
          </w:p>
        </w:tc>
      </w:tr>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Infection</w:t>
            </w:r>
          </w:p>
        </w:tc>
        <w:tc>
          <w:tcPr>
            <w:tcW w:w="4450" w:type="dxa"/>
          </w:tcPr>
          <w:p w:rsidR="001B694F" w:rsidRPr="001B694F" w:rsidRDefault="001B694F" w:rsidP="00F6749E">
            <w:pPr>
              <w:pStyle w:val="ListParagraph"/>
              <w:ind w:left="0"/>
              <w:rPr>
                <w:rFonts w:ascii="Arial Narrow" w:hAnsi="Arial Narrow"/>
              </w:rPr>
            </w:pPr>
            <w:r w:rsidRPr="001B694F">
              <w:rPr>
                <w:rFonts w:ascii="Arial Narrow" w:hAnsi="Arial Narrow"/>
              </w:rPr>
              <w:t xml:space="preserve">Blood </w:t>
            </w:r>
          </w:p>
        </w:tc>
      </w:tr>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Casts</w:t>
            </w:r>
          </w:p>
        </w:tc>
        <w:tc>
          <w:tcPr>
            <w:tcW w:w="4450" w:type="dxa"/>
          </w:tcPr>
          <w:p w:rsidR="001B694F" w:rsidRPr="001B694F" w:rsidRDefault="001B694F" w:rsidP="00F6749E">
            <w:pPr>
              <w:pStyle w:val="ListParagraph"/>
              <w:ind w:left="0"/>
              <w:rPr>
                <w:rFonts w:ascii="Arial Narrow" w:hAnsi="Arial Narrow"/>
              </w:rPr>
            </w:pPr>
            <w:r w:rsidRPr="001B694F">
              <w:rPr>
                <w:rFonts w:ascii="Arial Narrow" w:hAnsi="Arial Narrow"/>
              </w:rPr>
              <w:t>Yeasts</w:t>
            </w:r>
          </w:p>
        </w:tc>
      </w:tr>
      <w:tr w:rsidR="001B694F" w:rsidRPr="001B694F" w:rsidTr="001B694F">
        <w:tc>
          <w:tcPr>
            <w:tcW w:w="4406" w:type="dxa"/>
          </w:tcPr>
          <w:p w:rsidR="001B694F" w:rsidRPr="001B694F" w:rsidRDefault="001B694F" w:rsidP="00F6749E">
            <w:pPr>
              <w:pStyle w:val="ListParagraph"/>
              <w:ind w:left="0"/>
              <w:rPr>
                <w:rFonts w:ascii="Arial Narrow" w:hAnsi="Arial Narrow"/>
              </w:rPr>
            </w:pPr>
            <w:r w:rsidRPr="001B694F">
              <w:rPr>
                <w:rFonts w:ascii="Arial Narrow" w:hAnsi="Arial Narrow"/>
              </w:rPr>
              <w:t>Crystals</w:t>
            </w:r>
          </w:p>
        </w:tc>
        <w:tc>
          <w:tcPr>
            <w:tcW w:w="4450" w:type="dxa"/>
          </w:tcPr>
          <w:p w:rsidR="001B694F" w:rsidRPr="001B694F" w:rsidRDefault="001B694F" w:rsidP="00F6749E">
            <w:pPr>
              <w:pStyle w:val="ListParagraph"/>
              <w:ind w:left="0"/>
              <w:rPr>
                <w:rFonts w:ascii="Arial Narrow" w:hAnsi="Arial Narrow"/>
              </w:rPr>
            </w:pPr>
          </w:p>
        </w:tc>
      </w:tr>
    </w:tbl>
    <w:p w:rsidR="001B694F" w:rsidRDefault="001B694F" w:rsidP="001B694F">
      <w:pPr>
        <w:rPr>
          <w:rFonts w:ascii="Arial Narrow" w:hAnsi="Arial Narrow"/>
        </w:rPr>
      </w:pPr>
    </w:p>
    <w:p w:rsidR="001B694F" w:rsidRPr="001B694F" w:rsidRDefault="001B694F" w:rsidP="001B694F">
      <w:pPr>
        <w:rPr>
          <w:rFonts w:ascii="Arial Narrow" w:hAnsi="Arial Narrow"/>
        </w:rPr>
      </w:pPr>
      <w:hyperlink r:id="rId17" w:history="1">
        <w:r w:rsidRPr="001B694F">
          <w:rPr>
            <w:rStyle w:val="Hyperlink"/>
            <w:rFonts w:ascii="Arial Narrow" w:hAnsi="Arial Narrow"/>
          </w:rPr>
          <w:t>http://wps.prenhall.com/wps/media/objects/1552/1589499/web_tut/16_02/16_02_01a.swf</w:t>
        </w:r>
      </w:hyperlink>
    </w:p>
    <w:p w:rsidR="00FB2FE6" w:rsidRDefault="00E8172A" w:rsidP="001B694F">
      <w:pPr>
        <w:pStyle w:val="ListParagraph"/>
        <w:rPr>
          <w:rFonts w:ascii="Arial Narrow" w:hAnsi="Arial Narrow"/>
        </w:rPr>
      </w:pPr>
      <w:r>
        <w:rPr>
          <w:rFonts w:ascii="Arial Narrow" w:hAnsi="Arial Narrow"/>
        </w:rPr>
        <w:t>17. Read through and watch the animation on urine formation. Describe what happens in each step and what structures/molecules are involved:</w:t>
      </w:r>
    </w:p>
    <w:p w:rsidR="00E8172A" w:rsidRDefault="00E8172A" w:rsidP="001B694F">
      <w:pPr>
        <w:pStyle w:val="ListParagraph"/>
        <w:rPr>
          <w:rFonts w:ascii="Arial Narrow" w:hAnsi="Arial Narrow"/>
        </w:rPr>
      </w:pPr>
      <w:r>
        <w:rPr>
          <w:rFonts w:ascii="Arial Narrow" w:hAnsi="Arial Narrow"/>
        </w:rPr>
        <w:tab/>
        <w:t>Filtration</w:t>
      </w:r>
    </w:p>
    <w:p w:rsidR="00E8172A" w:rsidRDefault="00E8172A" w:rsidP="001B694F">
      <w:pPr>
        <w:pStyle w:val="ListParagraph"/>
        <w:rPr>
          <w:rFonts w:ascii="Arial Narrow" w:hAnsi="Arial Narrow"/>
        </w:rPr>
      </w:pPr>
      <w:r>
        <w:rPr>
          <w:rFonts w:ascii="Arial Narrow" w:hAnsi="Arial Narrow"/>
        </w:rPr>
        <w:tab/>
        <w:t>Secretion</w:t>
      </w:r>
    </w:p>
    <w:p w:rsidR="00E8172A" w:rsidRPr="00D80FEE" w:rsidRDefault="00E8172A" w:rsidP="001B694F">
      <w:pPr>
        <w:pStyle w:val="ListParagraph"/>
        <w:rPr>
          <w:rFonts w:ascii="Arial Narrow" w:hAnsi="Arial Narrow"/>
        </w:rPr>
      </w:pPr>
      <w:r>
        <w:rPr>
          <w:rFonts w:ascii="Arial Narrow" w:hAnsi="Arial Narrow"/>
        </w:rPr>
        <w:tab/>
        <w:t>Absorption</w:t>
      </w:r>
    </w:p>
    <w:p w:rsidR="005B546C" w:rsidRPr="00D80FEE" w:rsidRDefault="005B546C" w:rsidP="007A7108">
      <w:pPr>
        <w:pStyle w:val="ListParagraph"/>
        <w:rPr>
          <w:rFonts w:ascii="Arial Narrow" w:hAnsi="Arial Narrow"/>
        </w:rPr>
      </w:pPr>
    </w:p>
    <w:p w:rsidR="00263AE9" w:rsidRPr="007E5D85" w:rsidRDefault="00263AE9" w:rsidP="007E5D85">
      <w:pPr>
        <w:rPr>
          <w:rFonts w:ascii="Arial Narrow" w:hAnsi="Arial Narrow"/>
        </w:rPr>
      </w:pPr>
      <w:bookmarkStart w:id="0" w:name="_GoBack"/>
      <w:bookmarkEnd w:id="0"/>
    </w:p>
    <w:sectPr w:rsidR="00263AE9" w:rsidRPr="007E5D85" w:rsidSect="003A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080"/>
    <w:multiLevelType w:val="hybridMultilevel"/>
    <w:tmpl w:val="C6FC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222C"/>
    <w:multiLevelType w:val="hybridMultilevel"/>
    <w:tmpl w:val="4956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F5C9B"/>
    <w:multiLevelType w:val="hybridMultilevel"/>
    <w:tmpl w:val="F8C65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A202D"/>
    <w:multiLevelType w:val="hybridMultilevel"/>
    <w:tmpl w:val="429E3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256210"/>
    <w:multiLevelType w:val="hybridMultilevel"/>
    <w:tmpl w:val="9CB41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6958DF"/>
    <w:multiLevelType w:val="hybridMultilevel"/>
    <w:tmpl w:val="53185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810AB"/>
    <w:multiLevelType w:val="hybridMultilevel"/>
    <w:tmpl w:val="324C0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663509"/>
    <w:multiLevelType w:val="hybridMultilevel"/>
    <w:tmpl w:val="8EC0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20F82"/>
    <w:multiLevelType w:val="hybridMultilevel"/>
    <w:tmpl w:val="7632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C0"/>
    <w:rsid w:val="0004370B"/>
    <w:rsid w:val="00101F92"/>
    <w:rsid w:val="001B694F"/>
    <w:rsid w:val="00263AE9"/>
    <w:rsid w:val="002C69C0"/>
    <w:rsid w:val="003A0984"/>
    <w:rsid w:val="00457518"/>
    <w:rsid w:val="005669A0"/>
    <w:rsid w:val="005A2F2B"/>
    <w:rsid w:val="005B546C"/>
    <w:rsid w:val="005F7030"/>
    <w:rsid w:val="006B60ED"/>
    <w:rsid w:val="0071187A"/>
    <w:rsid w:val="007A7108"/>
    <w:rsid w:val="007B66DF"/>
    <w:rsid w:val="007E5D85"/>
    <w:rsid w:val="00851C28"/>
    <w:rsid w:val="008C50D5"/>
    <w:rsid w:val="00A10A66"/>
    <w:rsid w:val="00A41C8E"/>
    <w:rsid w:val="00A81570"/>
    <w:rsid w:val="00B47A13"/>
    <w:rsid w:val="00B72902"/>
    <w:rsid w:val="00B866BD"/>
    <w:rsid w:val="00BA213C"/>
    <w:rsid w:val="00BC7BC3"/>
    <w:rsid w:val="00BE493B"/>
    <w:rsid w:val="00C83E4B"/>
    <w:rsid w:val="00D11180"/>
    <w:rsid w:val="00D521CE"/>
    <w:rsid w:val="00D80FEE"/>
    <w:rsid w:val="00E8172A"/>
    <w:rsid w:val="00E970E3"/>
    <w:rsid w:val="00F616D9"/>
    <w:rsid w:val="00FB2FE6"/>
    <w:rsid w:val="00FD43F7"/>
    <w:rsid w:val="00FD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5C6F-E010-4746-A7D4-E57F62A8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4B"/>
    <w:rPr>
      <w:rFonts w:ascii="Tahoma" w:hAnsi="Tahoma" w:cs="Tahoma"/>
      <w:sz w:val="16"/>
      <w:szCs w:val="16"/>
    </w:rPr>
  </w:style>
  <w:style w:type="character" w:styleId="Hyperlink">
    <w:name w:val="Hyperlink"/>
    <w:basedOn w:val="DefaultParagraphFont"/>
    <w:uiPriority w:val="99"/>
    <w:unhideWhenUsed/>
    <w:rsid w:val="0071187A"/>
    <w:rPr>
      <w:color w:val="0000FF" w:themeColor="hyperlink"/>
      <w:u w:val="single"/>
    </w:rPr>
  </w:style>
  <w:style w:type="paragraph" w:styleId="ListParagraph">
    <w:name w:val="List Paragraph"/>
    <w:basedOn w:val="Normal"/>
    <w:uiPriority w:val="34"/>
    <w:qFormat/>
    <w:rsid w:val="0071187A"/>
    <w:pPr>
      <w:ind w:left="720"/>
      <w:contextualSpacing/>
    </w:pPr>
  </w:style>
  <w:style w:type="table" w:styleId="TableGrid">
    <w:name w:val="Table Grid"/>
    <w:basedOn w:val="TableNormal"/>
    <w:uiPriority w:val="59"/>
    <w:rsid w:val="001B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ney.niddk.nih.gov/kudiseases/pubs/yourkidney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calcenter.osu.edu/patientcare/healthcare_services/urinary_bladder_kidney/anatomy_urinary_system/Pages/index.aspx" TargetMode="External"/><Relationship Id="rId12" Type="http://schemas.openxmlformats.org/officeDocument/2006/relationships/hyperlink" Target="http://www.youtube.com/watch?v=aQZaNXNroVY" TargetMode="External"/><Relationship Id="rId17" Type="http://schemas.openxmlformats.org/officeDocument/2006/relationships/hyperlink" Target="http://wps.prenhall.com/wps/media/objects/1552/1589499/web_tut/16_02/16_02_01a.swf" TargetMode="External"/><Relationship Id="rId2" Type="http://schemas.openxmlformats.org/officeDocument/2006/relationships/styles" Target="styles.xml"/><Relationship Id="rId16" Type="http://schemas.openxmlformats.org/officeDocument/2006/relationships/hyperlink" Target="http://www.mayoclinic.com/health/urinalysis/MY00488/DSECTION=result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ealth.howstuffworks.com/human-body/systems/kidney-urinary/adam-200032.htm" TargetMode="External"/><Relationship Id="rId5" Type="http://schemas.openxmlformats.org/officeDocument/2006/relationships/hyperlink" Target="http://etc.usf.edu/clipart/25600/25693/outhouse_25693_lg.gif" TargetMode="External"/><Relationship Id="rId15" Type="http://schemas.openxmlformats.org/officeDocument/2006/relationships/hyperlink" Target="http://www.medicalnewstoday.com/articles/152902.php" TargetMode="External"/><Relationship Id="rId10" Type="http://schemas.openxmlformats.org/officeDocument/2006/relationships/hyperlink" Target="http://library.thinkquest.org/28807/data/excr1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ence.howstuffworks.com/environmental/life/human-biology/kidney1.htm" TargetMode="External"/><Relationship Id="rId14" Type="http://schemas.openxmlformats.org/officeDocument/2006/relationships/hyperlink" Target="http://www.healthline.com/channel/urinary-system-dis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Hamburg Area School District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MatBer</dc:creator>
  <cp:lastModifiedBy>Shust, Haley M.</cp:lastModifiedBy>
  <cp:revision>2</cp:revision>
  <dcterms:created xsi:type="dcterms:W3CDTF">2016-05-03T12:41:00Z</dcterms:created>
  <dcterms:modified xsi:type="dcterms:W3CDTF">2016-05-03T12:41:00Z</dcterms:modified>
</cp:coreProperties>
</file>