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E9" w:rsidRDefault="008E2D97">
      <w:r>
        <w:t>Things to know:</w:t>
      </w:r>
    </w:p>
    <w:p w:rsidR="008E2D97" w:rsidRDefault="008E2D97" w:rsidP="008E2D97">
      <w:pPr>
        <w:pStyle w:val="ListParagraph"/>
        <w:numPr>
          <w:ilvl w:val="0"/>
          <w:numId w:val="1"/>
        </w:numPr>
        <w:sectPr w:rsidR="008E2D97" w:rsidSect="008E2D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lastRenderedPageBreak/>
        <w:t>Frontal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Parietal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Temporal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Occipital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Vomer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lastRenderedPageBreak/>
        <w:t>Palatine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 xml:space="preserve">Zygomatic 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Maxilla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Malleus, Incus, Stapes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lastRenderedPageBreak/>
        <w:t>Coronal suture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proofErr w:type="spellStart"/>
      <w:r>
        <w:t>Lamboid</w:t>
      </w:r>
      <w:proofErr w:type="spellEnd"/>
      <w:r>
        <w:t xml:space="preserve"> suture</w:t>
      </w:r>
    </w:p>
    <w:p w:rsidR="008E2D97" w:rsidRDefault="008E2D97" w:rsidP="008E2D97">
      <w:pPr>
        <w:pStyle w:val="ListParagraph"/>
        <w:numPr>
          <w:ilvl w:val="0"/>
          <w:numId w:val="1"/>
        </w:numPr>
      </w:pPr>
      <w:r>
        <w:t>Squamous suture</w:t>
      </w:r>
    </w:p>
    <w:p w:rsidR="008E2D97" w:rsidRDefault="008E2D97" w:rsidP="008E2D97">
      <w:pPr>
        <w:sectPr w:rsidR="008E2D97" w:rsidSect="008E2D9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8E2D97" w:rsidRDefault="008E2D97" w:rsidP="008E2D97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3E111FC" wp14:editId="1C7BE0A4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5410200" cy="3383915"/>
            <wp:effectExtent l="0" t="0" r="0" b="6985"/>
            <wp:wrapTight wrapText="bothSides">
              <wp:wrapPolygon edited="0">
                <wp:start x="0" y="0"/>
                <wp:lineTo x="0" y="21523"/>
                <wp:lineTo x="21524" y="21523"/>
                <wp:lineTo x="21524" y="0"/>
                <wp:lineTo x="0" y="0"/>
              </wp:wrapPolygon>
            </wp:wrapTight>
            <wp:docPr id="1" name="Picture 1" descr="https://s-media-cache-ak0.pinimg.com/736x/48/29/de/4829de555d8e4e2a63d37e3498be66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736x/48/29/de/4829de555d8e4e2a63d37e3498be668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38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>
      <w:r>
        <w:rPr>
          <w:noProof/>
        </w:rPr>
        <w:drawing>
          <wp:anchor distT="0" distB="0" distL="114300" distR="114300" simplePos="0" relativeHeight="251660288" behindDoc="0" locked="0" layoutInCell="1" allowOverlap="1" wp14:anchorId="1E7B9C3C" wp14:editId="0725763A">
            <wp:simplePos x="0" y="0"/>
            <wp:positionH relativeFrom="column">
              <wp:posOffset>3779520</wp:posOffset>
            </wp:positionH>
            <wp:positionV relativeFrom="paragraph">
              <wp:posOffset>290830</wp:posOffset>
            </wp:positionV>
            <wp:extent cx="2849880" cy="3805555"/>
            <wp:effectExtent l="0" t="0" r="7620" b="4445"/>
            <wp:wrapThrough wrapText="bothSides">
              <wp:wrapPolygon edited="0">
                <wp:start x="0" y="0"/>
                <wp:lineTo x="0" y="21517"/>
                <wp:lineTo x="21513" y="21517"/>
                <wp:lineTo x="21513" y="0"/>
                <wp:lineTo x="0" y="0"/>
              </wp:wrapPolygon>
            </wp:wrapThrough>
            <wp:docPr id="3" name="Picture 3" descr="http://www.sonsa.org/images/spinal_curves_re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nsa.org/images/spinal_curves_reg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380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2D97">
        <w:drawing>
          <wp:anchor distT="0" distB="0" distL="114300" distR="114300" simplePos="0" relativeHeight="251659264" behindDoc="0" locked="0" layoutInCell="1" allowOverlap="1" wp14:anchorId="18512B9C" wp14:editId="7D02C667">
            <wp:simplePos x="0" y="0"/>
            <wp:positionH relativeFrom="margin">
              <wp:align>left</wp:align>
            </wp:positionH>
            <wp:positionV relativeFrom="paragraph">
              <wp:posOffset>257810</wp:posOffset>
            </wp:positionV>
            <wp:extent cx="3712210" cy="3227070"/>
            <wp:effectExtent l="0" t="0" r="2540" b="0"/>
            <wp:wrapThrough wrapText="bothSides">
              <wp:wrapPolygon edited="0">
                <wp:start x="0" y="0"/>
                <wp:lineTo x="0" y="21421"/>
                <wp:lineTo x="21504" y="21421"/>
                <wp:lineTo x="21504" y="0"/>
                <wp:lineTo x="0" y="0"/>
              </wp:wrapPolygon>
            </wp:wrapThrough>
            <wp:docPr id="2" name="Picture 2" descr="http://s8rscience.com/Anatomy/wp-content/uploads/2012/09/05_11Figure-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8rscience.com/Anatomy/wp-content/uploads/2012/09/05_11Figure-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322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>
      <w:bookmarkStart w:id="0" w:name="_GoBack"/>
      <w:bookmarkEnd w:id="0"/>
    </w:p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p w:rsidR="008E2D97" w:rsidRDefault="008E2D97" w:rsidP="008E2D97"/>
    <w:sectPr w:rsidR="008E2D97" w:rsidSect="008E2D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714EF"/>
    <w:multiLevelType w:val="hybridMultilevel"/>
    <w:tmpl w:val="95265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97"/>
    <w:rsid w:val="008E2D97"/>
    <w:rsid w:val="00A23A86"/>
    <w:rsid w:val="00C8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737D-6FE7-4FF5-9D4C-32975E4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Shust, Haley M.</dc:creator>
  <cp:keywords/>
  <dc:description/>
  <cp:lastModifiedBy>Shust, Haley M.</cp:lastModifiedBy>
  <cp:revision>1</cp:revision>
  <dcterms:created xsi:type="dcterms:W3CDTF">2015-12-08T19:21:00Z</dcterms:created>
  <dcterms:modified xsi:type="dcterms:W3CDTF">2015-12-08T19:31:00Z</dcterms:modified>
</cp:coreProperties>
</file>